
<file path=[Content_Types].xml><?xml version="1.0" encoding="utf-8"?>
<Types xmlns="http://schemas.openxmlformats.org/package/2006/content-types">
  <Default Extension="bin" ContentType="application/vnd.ms-word.attachedToolbar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F4088B" w14:textId="77777777" w:rsidR="00FA3A31" w:rsidRPr="00A96259" w:rsidRDefault="00FA3A31" w:rsidP="00FA3A31">
      <w:pPr>
        <w:widowControl/>
        <w:spacing w:line="240" w:lineRule="auto"/>
        <w:jc w:val="both"/>
        <w:rPr>
          <w:sz w:val="12"/>
          <w:szCs w:val="12"/>
          <w:lang w:val="en-US"/>
        </w:rPr>
        <w:sectPr w:rsidR="00FA3A31" w:rsidRPr="00A96259" w:rsidSect="00B41C3B">
          <w:headerReference w:type="even" r:id="rId9"/>
          <w:headerReference w:type="default" r:id="rId10"/>
          <w:footerReference w:type="even" r:id="rId11"/>
          <w:footerReference w:type="default" r:id="rId12"/>
          <w:headerReference w:type="first" r:id="rId13"/>
          <w:footerReference w:type="first" r:id="rId14"/>
          <w:footnotePr>
            <w:numFmt w:val="chicago"/>
          </w:footnotePr>
          <w:type w:val="continuous"/>
          <w:pgSz w:w="11907" w:h="15876" w:code="161"/>
          <w:pgMar w:top="1134" w:right="1134" w:bottom="1134" w:left="1134" w:header="142" w:footer="879" w:gutter="0"/>
          <w:pgNumType w:start="1"/>
          <w:cols w:space="720"/>
          <w:titlePg/>
          <w:docGrid w:linePitch="360"/>
        </w:sectPr>
      </w:pPr>
    </w:p>
    <w:p w14:paraId="7D3A8A40" w14:textId="2963C422" w:rsidR="00C93267" w:rsidRDefault="00C93267" w:rsidP="00C23375">
      <w:pPr>
        <w:spacing w:line="240" w:lineRule="auto"/>
        <w:jc w:val="both"/>
        <w:rPr>
          <w:rFonts w:eastAsia="Times New Roman"/>
          <w:sz w:val="30"/>
          <w:szCs w:val="30"/>
          <w:lang w:val="en-US"/>
        </w:rPr>
      </w:pPr>
      <w:commentRangeStart w:id="0"/>
      <w:r w:rsidRPr="00C93267">
        <w:rPr>
          <w:rFonts w:eastAsia="Times New Roman"/>
          <w:sz w:val="30"/>
          <w:szCs w:val="30"/>
          <w:lang w:val="en-US"/>
        </w:rPr>
        <w:t>An example of a submission title: an essay for submissions to the Brazilian Journal of the Environmen</w:t>
      </w:r>
      <w:r>
        <w:rPr>
          <w:rFonts w:eastAsia="Times New Roman"/>
          <w:sz w:val="30"/>
          <w:szCs w:val="30"/>
          <w:lang w:val="en-US"/>
        </w:rPr>
        <w:t>t</w:t>
      </w:r>
      <w:commentRangeEnd w:id="0"/>
      <w:r>
        <w:rPr>
          <w:rStyle w:val="Refdecomentrio"/>
        </w:rPr>
        <w:commentReference w:id="0"/>
      </w:r>
    </w:p>
    <w:p w14:paraId="5CF140E9" w14:textId="77777777" w:rsidR="00802666" w:rsidRPr="00C93267" w:rsidRDefault="00802666" w:rsidP="00802666">
      <w:pPr>
        <w:spacing w:before="240" w:line="240" w:lineRule="auto"/>
        <w:ind w:left="11"/>
        <w:jc w:val="center"/>
        <w:rPr>
          <w:sz w:val="22"/>
          <w:szCs w:val="22"/>
        </w:rPr>
      </w:pPr>
      <w:commentRangeStart w:id="1"/>
      <w:r w:rsidRPr="00C93267">
        <w:rPr>
          <w:sz w:val="22"/>
          <w:szCs w:val="22"/>
        </w:rPr>
        <w:t>Jadson Freire da Silva</w:t>
      </w:r>
      <w:r w:rsidRPr="00A96259">
        <w:rPr>
          <w:noProof/>
          <w:sz w:val="22"/>
          <w:szCs w:val="22"/>
          <w:vertAlign w:val="superscript"/>
          <w:lang w:val="en-US" w:eastAsia="pt-BR"/>
        </w:rPr>
        <w:drawing>
          <wp:inline distT="0" distB="0" distL="0" distR="0" wp14:anchorId="7AB52081" wp14:editId="11ACE316">
            <wp:extent cx="138430" cy="138430"/>
            <wp:effectExtent l="0" t="0" r="0" b="0"/>
            <wp:docPr id="16" name="Imagem 1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a:hlinkClick r:id="rId18"/>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Pr="00C93267">
        <w:rPr>
          <w:sz w:val="22"/>
          <w:szCs w:val="22"/>
          <w:vertAlign w:val="superscript"/>
        </w:rPr>
        <w:t>1</w:t>
      </w:r>
      <w:r w:rsidRPr="00C93267">
        <w:rPr>
          <w:sz w:val="22"/>
          <w:szCs w:val="22"/>
        </w:rPr>
        <w:t>*, Elisabeth Regina Alves Cavalcanti Silva</w:t>
      </w:r>
      <w:r w:rsidRPr="00A96259">
        <w:rPr>
          <w:noProof/>
          <w:sz w:val="22"/>
          <w:szCs w:val="22"/>
          <w:vertAlign w:val="superscript"/>
          <w:lang w:val="en-US" w:eastAsia="pt-BR"/>
        </w:rPr>
        <w:drawing>
          <wp:inline distT="0" distB="0" distL="0" distR="0" wp14:anchorId="30907DF6" wp14:editId="323D1E56">
            <wp:extent cx="170180" cy="148590"/>
            <wp:effectExtent l="0" t="0" r="1270" b="3810"/>
            <wp:docPr id="15" name="Imagem 15">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C93267">
        <w:rPr>
          <w:sz w:val="22"/>
          <w:szCs w:val="22"/>
          <w:vertAlign w:val="superscript"/>
        </w:rPr>
        <w:t>2</w:t>
      </w:r>
      <w:r w:rsidRPr="00C93267">
        <w:rPr>
          <w:sz w:val="22"/>
          <w:szCs w:val="22"/>
        </w:rPr>
        <w:t>, Afonso Feitosa Reis Neto</w:t>
      </w:r>
      <w:r w:rsidRPr="00A96259">
        <w:rPr>
          <w:noProof/>
          <w:sz w:val="22"/>
          <w:szCs w:val="22"/>
          <w:vertAlign w:val="superscript"/>
          <w:lang w:val="en-US" w:eastAsia="pt-BR"/>
        </w:rPr>
        <w:drawing>
          <wp:inline distT="0" distB="0" distL="0" distR="0" wp14:anchorId="6DC18628" wp14:editId="3444A039">
            <wp:extent cx="170180" cy="148590"/>
            <wp:effectExtent l="0" t="0" r="1270" b="3810"/>
            <wp:docPr id="14" name="Imagem 14">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a:hlinkClick r:id="rId22"/>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C93267">
        <w:rPr>
          <w:sz w:val="22"/>
          <w:szCs w:val="22"/>
          <w:vertAlign w:val="superscript"/>
        </w:rPr>
        <w:t>3</w:t>
      </w:r>
      <w:r w:rsidRPr="00C93267">
        <w:rPr>
          <w:sz w:val="22"/>
          <w:szCs w:val="22"/>
        </w:rPr>
        <w:t>, Rutt Keles Alexandre da Silva</w:t>
      </w:r>
      <w:r w:rsidRPr="00A96259">
        <w:rPr>
          <w:noProof/>
          <w:sz w:val="22"/>
          <w:szCs w:val="22"/>
          <w:vertAlign w:val="superscript"/>
          <w:lang w:val="en-US" w:eastAsia="pt-BR"/>
        </w:rPr>
        <w:drawing>
          <wp:inline distT="0" distB="0" distL="0" distR="0" wp14:anchorId="47C36F91" wp14:editId="2F9BE4BE">
            <wp:extent cx="159385" cy="159385"/>
            <wp:effectExtent l="0" t="0" r="0" b="0"/>
            <wp:docPr id="13" name="Imagem 1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93267">
        <w:rPr>
          <w:sz w:val="22"/>
          <w:szCs w:val="22"/>
          <w:vertAlign w:val="superscript"/>
        </w:rPr>
        <w:t>4</w:t>
      </w:r>
      <w:r w:rsidRPr="00C93267">
        <w:rPr>
          <w:sz w:val="22"/>
          <w:szCs w:val="22"/>
        </w:rPr>
        <w:t>, Josimar Vieira do Reis</w:t>
      </w:r>
      <w:r w:rsidRPr="00A96259">
        <w:rPr>
          <w:noProof/>
          <w:sz w:val="22"/>
          <w:szCs w:val="22"/>
          <w:vertAlign w:val="superscript"/>
          <w:lang w:val="en-US" w:eastAsia="pt-BR"/>
        </w:rPr>
        <w:drawing>
          <wp:inline distT="0" distB="0" distL="0" distR="0" wp14:anchorId="0AA3296A" wp14:editId="30787990">
            <wp:extent cx="159385" cy="159385"/>
            <wp:effectExtent l="0" t="0" r="0" b="0"/>
            <wp:docPr id="12" name="Imagem 12">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a:hlinkClick r:id="rId25"/>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C93267">
        <w:rPr>
          <w:sz w:val="22"/>
          <w:szCs w:val="22"/>
          <w:vertAlign w:val="superscript"/>
        </w:rPr>
        <w:t>5</w:t>
      </w:r>
    </w:p>
    <w:p w14:paraId="2E541EA3" w14:textId="77777777" w:rsidR="00802666" w:rsidRPr="00C93267" w:rsidRDefault="00802666" w:rsidP="00802666">
      <w:pPr>
        <w:tabs>
          <w:tab w:val="center" w:pos="4856"/>
        </w:tabs>
        <w:spacing w:line="240" w:lineRule="auto"/>
        <w:ind w:left="11" w:right="709"/>
        <w:jc w:val="both"/>
        <w:rPr>
          <w:sz w:val="18"/>
          <w:szCs w:val="24"/>
          <w:vertAlign w:val="superscript"/>
        </w:rPr>
      </w:pPr>
    </w:p>
    <w:p w14:paraId="6C280D95" w14:textId="0C3AECBC" w:rsidR="00802666" w:rsidRPr="00AA50D0" w:rsidRDefault="00802666" w:rsidP="00802666">
      <w:pPr>
        <w:tabs>
          <w:tab w:val="center" w:pos="4856"/>
        </w:tabs>
        <w:spacing w:line="240" w:lineRule="auto"/>
        <w:ind w:left="11"/>
        <w:jc w:val="both"/>
        <w:rPr>
          <w:i/>
          <w:szCs w:val="16"/>
        </w:rPr>
      </w:pPr>
      <w:r w:rsidRPr="0056295B">
        <w:rPr>
          <w:szCs w:val="16"/>
          <w:vertAlign w:val="superscript"/>
        </w:rPr>
        <w:t>1</w:t>
      </w:r>
      <w:r w:rsidR="002A2505" w:rsidRPr="002A2505">
        <w:rPr>
          <w:i/>
          <w:szCs w:val="16"/>
        </w:rPr>
        <w:t xml:space="preserve">PhD in </w:t>
      </w:r>
      <w:proofErr w:type="spellStart"/>
      <w:r w:rsidR="002A2505" w:rsidRPr="002A2505">
        <w:rPr>
          <w:i/>
          <w:szCs w:val="16"/>
        </w:rPr>
        <w:t>Development</w:t>
      </w:r>
      <w:proofErr w:type="spellEnd"/>
      <w:r w:rsidR="002A2505" w:rsidRPr="002A2505">
        <w:rPr>
          <w:i/>
          <w:szCs w:val="16"/>
        </w:rPr>
        <w:t xml:space="preserve"> and </w:t>
      </w:r>
      <w:proofErr w:type="spellStart"/>
      <w:r w:rsidR="002A2505" w:rsidRPr="002A2505">
        <w:rPr>
          <w:i/>
          <w:szCs w:val="16"/>
        </w:rPr>
        <w:t>Environment</w:t>
      </w:r>
      <w:proofErr w:type="spellEnd"/>
      <w:r w:rsidRPr="0056295B">
        <w:rPr>
          <w:i/>
          <w:szCs w:val="16"/>
        </w:rPr>
        <w:t xml:space="preserve">, </w:t>
      </w:r>
      <w:r w:rsidR="0092507B" w:rsidRPr="0056295B">
        <w:rPr>
          <w:i/>
          <w:szCs w:val="16"/>
        </w:rPr>
        <w:t>Centro Universitário Brasileiro</w:t>
      </w:r>
      <w:r w:rsidRPr="0056295B">
        <w:rPr>
          <w:i/>
          <w:szCs w:val="16"/>
        </w:rPr>
        <w:t xml:space="preserve">, </w:t>
      </w:r>
      <w:proofErr w:type="spellStart"/>
      <w:r w:rsidRPr="0056295B">
        <w:rPr>
          <w:i/>
          <w:szCs w:val="16"/>
        </w:rPr>
        <w:t>Bra</w:t>
      </w:r>
      <w:r w:rsidR="00363754">
        <w:rPr>
          <w:i/>
          <w:szCs w:val="16"/>
        </w:rPr>
        <w:t>z</w:t>
      </w:r>
      <w:r w:rsidRPr="0056295B">
        <w:rPr>
          <w:i/>
          <w:szCs w:val="16"/>
        </w:rPr>
        <w:t>il</w:t>
      </w:r>
      <w:proofErr w:type="spellEnd"/>
      <w:r w:rsidRPr="0056295B">
        <w:rPr>
          <w:i/>
          <w:szCs w:val="16"/>
        </w:rPr>
        <w:t xml:space="preserve">. </w:t>
      </w:r>
      <w:r w:rsidRPr="00AA50D0">
        <w:rPr>
          <w:i/>
          <w:szCs w:val="16"/>
        </w:rPr>
        <w:t>(*</w:t>
      </w:r>
      <w:proofErr w:type="spellStart"/>
      <w:r w:rsidR="00363754" w:rsidRPr="00AA50D0">
        <w:rPr>
          <w:szCs w:val="16"/>
        </w:rPr>
        <w:t>Corresponding</w:t>
      </w:r>
      <w:proofErr w:type="spellEnd"/>
      <w:r w:rsidR="00363754" w:rsidRPr="00AA50D0">
        <w:rPr>
          <w:szCs w:val="16"/>
        </w:rPr>
        <w:t xml:space="preserve"> </w:t>
      </w:r>
      <w:proofErr w:type="spellStart"/>
      <w:r w:rsidR="00363754" w:rsidRPr="00AA50D0">
        <w:rPr>
          <w:szCs w:val="16"/>
        </w:rPr>
        <w:t>author</w:t>
      </w:r>
      <w:proofErr w:type="spellEnd"/>
      <w:r w:rsidRPr="00AA50D0">
        <w:rPr>
          <w:i/>
          <w:szCs w:val="16"/>
        </w:rPr>
        <w:t xml:space="preserve">: </w:t>
      </w:r>
      <w:r w:rsidRPr="00AA50D0">
        <w:rPr>
          <w:szCs w:val="16"/>
        </w:rPr>
        <w:t>jadsonfreireufpe@hotmail.com)</w:t>
      </w:r>
      <w:r w:rsidRPr="00AA50D0">
        <w:rPr>
          <w:i/>
          <w:szCs w:val="16"/>
        </w:rPr>
        <w:tab/>
      </w:r>
    </w:p>
    <w:p w14:paraId="579DFA13" w14:textId="477EF4EC" w:rsidR="00802666" w:rsidRPr="00AA50D0" w:rsidRDefault="00802666" w:rsidP="00802666">
      <w:pPr>
        <w:spacing w:line="240" w:lineRule="auto"/>
        <w:ind w:left="10"/>
        <w:jc w:val="both"/>
        <w:rPr>
          <w:rFonts w:eastAsia="Times New Roman"/>
          <w:i/>
          <w:szCs w:val="16"/>
        </w:rPr>
      </w:pPr>
      <w:r w:rsidRPr="00AA50D0">
        <w:rPr>
          <w:rFonts w:eastAsia="Times New Roman"/>
          <w:i/>
          <w:szCs w:val="16"/>
          <w:vertAlign w:val="superscript"/>
        </w:rPr>
        <w:t>2</w:t>
      </w:r>
      <w:r w:rsidR="002A2505" w:rsidRPr="00AA50D0">
        <w:rPr>
          <w:rFonts w:eastAsia="Times New Roman"/>
          <w:i/>
          <w:szCs w:val="16"/>
        </w:rPr>
        <w:t xml:space="preserve">PhD in </w:t>
      </w:r>
      <w:proofErr w:type="spellStart"/>
      <w:r w:rsidR="002A2505" w:rsidRPr="00AA50D0">
        <w:rPr>
          <w:rFonts w:eastAsia="Times New Roman"/>
          <w:i/>
          <w:szCs w:val="16"/>
        </w:rPr>
        <w:t>Development</w:t>
      </w:r>
      <w:proofErr w:type="spellEnd"/>
      <w:r w:rsidR="002A2505" w:rsidRPr="00AA50D0">
        <w:rPr>
          <w:rFonts w:eastAsia="Times New Roman"/>
          <w:i/>
          <w:szCs w:val="16"/>
        </w:rPr>
        <w:t xml:space="preserve"> and </w:t>
      </w:r>
      <w:proofErr w:type="spellStart"/>
      <w:r w:rsidR="002A2505" w:rsidRPr="00AA50D0">
        <w:rPr>
          <w:rFonts w:eastAsia="Times New Roman"/>
          <w:i/>
          <w:szCs w:val="16"/>
        </w:rPr>
        <w:t>Environment</w:t>
      </w:r>
      <w:proofErr w:type="spellEnd"/>
      <w:r w:rsidRPr="00AA50D0">
        <w:rPr>
          <w:rFonts w:eastAsia="Times New Roman"/>
          <w:i/>
          <w:szCs w:val="16"/>
        </w:rPr>
        <w:t xml:space="preserve">, Instituto Federal do Maranhão, </w:t>
      </w:r>
      <w:proofErr w:type="spellStart"/>
      <w:r w:rsidRPr="00AA50D0">
        <w:rPr>
          <w:rFonts w:eastAsia="Times New Roman"/>
          <w:i/>
          <w:szCs w:val="16"/>
        </w:rPr>
        <w:t>Br</w:t>
      </w:r>
      <w:r w:rsidR="00363754" w:rsidRPr="00AA50D0">
        <w:rPr>
          <w:rFonts w:eastAsia="Times New Roman"/>
          <w:i/>
          <w:szCs w:val="16"/>
        </w:rPr>
        <w:t>az</w:t>
      </w:r>
      <w:r w:rsidRPr="00AA50D0">
        <w:rPr>
          <w:rFonts w:eastAsia="Times New Roman"/>
          <w:i/>
          <w:szCs w:val="16"/>
        </w:rPr>
        <w:t>il</w:t>
      </w:r>
      <w:proofErr w:type="spellEnd"/>
      <w:r w:rsidRPr="00AA50D0">
        <w:rPr>
          <w:rFonts w:eastAsia="Times New Roman"/>
          <w:i/>
          <w:szCs w:val="16"/>
        </w:rPr>
        <w:t>.</w:t>
      </w:r>
    </w:p>
    <w:p w14:paraId="628F88F0" w14:textId="41CF2BB3" w:rsidR="00802666" w:rsidRPr="00363754" w:rsidRDefault="00802666" w:rsidP="00802666">
      <w:pPr>
        <w:spacing w:line="240" w:lineRule="auto"/>
        <w:ind w:left="10"/>
        <w:jc w:val="both"/>
        <w:rPr>
          <w:rFonts w:eastAsia="Times New Roman"/>
          <w:i/>
          <w:szCs w:val="16"/>
          <w:lang w:val="en-US"/>
        </w:rPr>
      </w:pPr>
      <w:r w:rsidRPr="00363754">
        <w:rPr>
          <w:rFonts w:eastAsia="Times New Roman"/>
          <w:i/>
          <w:szCs w:val="16"/>
          <w:vertAlign w:val="superscript"/>
          <w:lang w:val="en-US"/>
        </w:rPr>
        <w:t>3</w:t>
      </w:r>
      <w:r w:rsidR="002A2505" w:rsidRPr="00363754">
        <w:rPr>
          <w:rFonts w:eastAsia="Times New Roman"/>
          <w:i/>
          <w:szCs w:val="16"/>
          <w:lang w:val="en-US"/>
        </w:rPr>
        <w:t>PhD in Development and Environment</w:t>
      </w:r>
      <w:r w:rsidRPr="00363754">
        <w:rPr>
          <w:rFonts w:eastAsia="Times New Roman"/>
          <w:i/>
          <w:szCs w:val="16"/>
          <w:lang w:val="en-US"/>
        </w:rPr>
        <w:t xml:space="preserve">, Instituto Federal do </w:t>
      </w:r>
      <w:proofErr w:type="spellStart"/>
      <w:r w:rsidRPr="00363754">
        <w:rPr>
          <w:rFonts w:eastAsia="Times New Roman"/>
          <w:i/>
          <w:szCs w:val="16"/>
          <w:lang w:val="en-US"/>
        </w:rPr>
        <w:t>Piauí</w:t>
      </w:r>
      <w:proofErr w:type="spellEnd"/>
      <w:r w:rsidRPr="00363754">
        <w:rPr>
          <w:rFonts w:eastAsia="Times New Roman"/>
          <w:i/>
          <w:szCs w:val="16"/>
          <w:lang w:val="en-US"/>
        </w:rPr>
        <w:t>, Bra</w:t>
      </w:r>
      <w:r w:rsidR="00363754" w:rsidRPr="00363754">
        <w:rPr>
          <w:rFonts w:eastAsia="Times New Roman"/>
          <w:i/>
          <w:szCs w:val="16"/>
          <w:lang w:val="en-US"/>
        </w:rPr>
        <w:t>z</w:t>
      </w:r>
      <w:r w:rsidRPr="00363754">
        <w:rPr>
          <w:rFonts w:eastAsia="Times New Roman"/>
          <w:i/>
          <w:szCs w:val="16"/>
          <w:lang w:val="en-US"/>
        </w:rPr>
        <w:t>il.</w:t>
      </w:r>
    </w:p>
    <w:p w14:paraId="37853774" w14:textId="03CD7384" w:rsidR="00802666" w:rsidRPr="00363754" w:rsidRDefault="00802666" w:rsidP="00802666">
      <w:pPr>
        <w:spacing w:line="240" w:lineRule="auto"/>
        <w:ind w:left="10"/>
        <w:jc w:val="both"/>
        <w:rPr>
          <w:rFonts w:eastAsia="Times New Roman"/>
          <w:i/>
          <w:szCs w:val="16"/>
          <w:lang w:val="en-US"/>
        </w:rPr>
      </w:pPr>
      <w:r w:rsidRPr="00363754">
        <w:rPr>
          <w:rFonts w:eastAsia="Times New Roman"/>
          <w:i/>
          <w:szCs w:val="16"/>
          <w:vertAlign w:val="superscript"/>
          <w:lang w:val="en-US"/>
        </w:rPr>
        <w:t>4</w:t>
      </w:r>
      <w:r w:rsidR="002A2505" w:rsidRPr="00363754">
        <w:rPr>
          <w:rFonts w:eastAsia="Times New Roman"/>
          <w:i/>
          <w:szCs w:val="16"/>
          <w:lang w:val="en-US"/>
        </w:rPr>
        <w:t>PhD in Development and Environment</w:t>
      </w:r>
      <w:r w:rsidRPr="00363754">
        <w:rPr>
          <w:rFonts w:eastAsia="Times New Roman"/>
          <w:i/>
          <w:szCs w:val="16"/>
          <w:lang w:val="en-US"/>
        </w:rPr>
        <w:t xml:space="preserve">, </w:t>
      </w:r>
      <w:proofErr w:type="spellStart"/>
      <w:r w:rsidRPr="00363754">
        <w:rPr>
          <w:rFonts w:eastAsia="Times New Roman"/>
          <w:i/>
          <w:szCs w:val="16"/>
          <w:lang w:val="en-US"/>
        </w:rPr>
        <w:t>Universidade</w:t>
      </w:r>
      <w:proofErr w:type="spellEnd"/>
      <w:r w:rsidRPr="00363754">
        <w:rPr>
          <w:rFonts w:eastAsia="Times New Roman"/>
          <w:i/>
          <w:szCs w:val="16"/>
          <w:lang w:val="en-US"/>
        </w:rPr>
        <w:t xml:space="preserve"> Federal d</w:t>
      </w:r>
      <w:r w:rsidR="0092507B" w:rsidRPr="00363754">
        <w:rPr>
          <w:rFonts w:eastAsia="Times New Roman"/>
          <w:i/>
          <w:szCs w:val="16"/>
          <w:lang w:val="en-US"/>
        </w:rPr>
        <w:t xml:space="preserve">o </w:t>
      </w:r>
      <w:proofErr w:type="spellStart"/>
      <w:r w:rsidR="0092507B" w:rsidRPr="00363754">
        <w:rPr>
          <w:rFonts w:eastAsia="Times New Roman"/>
          <w:i/>
          <w:szCs w:val="16"/>
          <w:lang w:val="en-US"/>
        </w:rPr>
        <w:t>Ceará</w:t>
      </w:r>
      <w:proofErr w:type="spellEnd"/>
      <w:r w:rsidRPr="00363754">
        <w:rPr>
          <w:rFonts w:eastAsia="Times New Roman"/>
          <w:i/>
          <w:szCs w:val="16"/>
          <w:lang w:val="en-US"/>
        </w:rPr>
        <w:t>, Bra</w:t>
      </w:r>
      <w:r w:rsidR="00363754" w:rsidRPr="00363754">
        <w:rPr>
          <w:rFonts w:eastAsia="Times New Roman"/>
          <w:i/>
          <w:szCs w:val="16"/>
          <w:lang w:val="en-US"/>
        </w:rPr>
        <w:t>z</w:t>
      </w:r>
      <w:r w:rsidRPr="00363754">
        <w:rPr>
          <w:rFonts w:eastAsia="Times New Roman"/>
          <w:i/>
          <w:szCs w:val="16"/>
          <w:lang w:val="en-US"/>
        </w:rPr>
        <w:t>il.</w:t>
      </w:r>
    </w:p>
    <w:p w14:paraId="0CAD35EF" w14:textId="29174965" w:rsidR="00802666" w:rsidRPr="00363754" w:rsidRDefault="00802666" w:rsidP="00802666">
      <w:pPr>
        <w:spacing w:line="240" w:lineRule="auto"/>
        <w:ind w:left="10"/>
        <w:jc w:val="both"/>
        <w:rPr>
          <w:rFonts w:eastAsia="Times New Roman"/>
          <w:i/>
          <w:szCs w:val="16"/>
          <w:lang w:val="en-US"/>
        </w:rPr>
      </w:pPr>
      <w:r w:rsidRPr="00363754">
        <w:rPr>
          <w:rFonts w:eastAsia="Times New Roman"/>
          <w:i/>
          <w:szCs w:val="16"/>
          <w:vertAlign w:val="superscript"/>
          <w:lang w:val="en-US"/>
        </w:rPr>
        <w:t>5</w:t>
      </w:r>
      <w:r w:rsidR="002A2505" w:rsidRPr="00363754">
        <w:rPr>
          <w:rFonts w:eastAsia="Times New Roman"/>
          <w:i/>
          <w:szCs w:val="16"/>
          <w:lang w:val="en-US"/>
        </w:rPr>
        <w:t>PhD in Development and Environment</w:t>
      </w:r>
      <w:r w:rsidRPr="00363754">
        <w:rPr>
          <w:rFonts w:eastAsia="Times New Roman"/>
          <w:i/>
          <w:szCs w:val="16"/>
          <w:lang w:val="en-US"/>
        </w:rPr>
        <w:t xml:space="preserve">, </w:t>
      </w:r>
      <w:proofErr w:type="spellStart"/>
      <w:r w:rsidRPr="00363754">
        <w:rPr>
          <w:rFonts w:eastAsia="Times New Roman"/>
          <w:i/>
          <w:szCs w:val="16"/>
          <w:lang w:val="en-US"/>
        </w:rPr>
        <w:t>Universidade</w:t>
      </w:r>
      <w:proofErr w:type="spellEnd"/>
      <w:r w:rsidRPr="00363754">
        <w:rPr>
          <w:rFonts w:eastAsia="Times New Roman"/>
          <w:i/>
          <w:szCs w:val="16"/>
          <w:lang w:val="en-US"/>
        </w:rPr>
        <w:t xml:space="preserve"> Federal de Pernambuco, Bra</w:t>
      </w:r>
      <w:r w:rsidR="00363754" w:rsidRPr="00363754">
        <w:rPr>
          <w:rFonts w:eastAsia="Times New Roman"/>
          <w:i/>
          <w:szCs w:val="16"/>
          <w:lang w:val="en-US"/>
        </w:rPr>
        <w:t>z</w:t>
      </w:r>
      <w:r w:rsidRPr="00363754">
        <w:rPr>
          <w:rFonts w:eastAsia="Times New Roman"/>
          <w:i/>
          <w:szCs w:val="16"/>
          <w:lang w:val="en-US"/>
        </w:rPr>
        <w:t>il</w:t>
      </w:r>
      <w:commentRangeEnd w:id="1"/>
      <w:r w:rsidR="00C5105E" w:rsidRPr="00A96259">
        <w:rPr>
          <w:rStyle w:val="Refdecomentrio"/>
          <w:lang w:val="en-US"/>
        </w:rPr>
        <w:commentReference w:id="1"/>
      </w:r>
      <w:r w:rsidRPr="00363754">
        <w:rPr>
          <w:rFonts w:eastAsia="Times New Roman"/>
          <w:i/>
          <w:szCs w:val="16"/>
          <w:lang w:val="en-US"/>
        </w:rPr>
        <w:t>.</w:t>
      </w:r>
    </w:p>
    <w:p w14:paraId="3F70A288" w14:textId="77777777" w:rsidR="002A2505" w:rsidRPr="00363754" w:rsidRDefault="002A2505" w:rsidP="00487FE5">
      <w:pPr>
        <w:widowControl/>
        <w:spacing w:line="240" w:lineRule="auto"/>
        <w:jc w:val="both"/>
        <w:rPr>
          <w:sz w:val="18"/>
          <w:szCs w:val="18"/>
          <w:lang w:val="en-US"/>
        </w:rPr>
      </w:pPr>
    </w:p>
    <w:p w14:paraId="358A2150" w14:textId="77777777" w:rsidR="002A2505" w:rsidRPr="00380DE8" w:rsidRDefault="002A2505" w:rsidP="002A2505">
      <w:pPr>
        <w:widowControl/>
        <w:spacing w:line="240" w:lineRule="auto"/>
        <w:rPr>
          <w:b/>
          <w:sz w:val="22"/>
          <w:szCs w:val="22"/>
          <w:lang w:val="en-US"/>
        </w:rPr>
      </w:pPr>
      <w:commentRangeStart w:id="2"/>
      <w:r w:rsidRPr="00380DE8">
        <w:rPr>
          <w:b/>
          <w:sz w:val="22"/>
          <w:szCs w:val="22"/>
          <w:lang w:val="en-US"/>
        </w:rPr>
        <w:t xml:space="preserve">A B S T R A C T  </w:t>
      </w:r>
      <w:commentRangeEnd w:id="2"/>
      <w:r>
        <w:rPr>
          <w:rStyle w:val="Refdecomentrio"/>
        </w:rPr>
        <w:commentReference w:id="2"/>
      </w:r>
    </w:p>
    <w:p w14:paraId="0F2CD81A" w14:textId="77777777" w:rsidR="002A2505" w:rsidRPr="00B64A87" w:rsidRDefault="002A2505" w:rsidP="002A2505">
      <w:pPr>
        <w:pStyle w:val="Pr-formataoHTML"/>
        <w:shd w:val="clear" w:color="auto" w:fill="FFFFFF"/>
        <w:jc w:val="both"/>
        <w:rPr>
          <w:rFonts w:ascii="Times New Roman" w:hAnsi="Times New Roman" w:cs="Times New Roman"/>
          <w:sz w:val="18"/>
          <w:szCs w:val="18"/>
          <w:lang w:val="en-US"/>
        </w:rPr>
      </w:pPr>
      <w:r w:rsidRPr="00B64A87">
        <w:rPr>
          <w:rFonts w:ascii="Times New Roman" w:hAnsi="Times New Roman" w:cs="Times New Roman"/>
          <w:sz w:val="18"/>
          <w:szCs w:val="18"/>
          <w:lang w:val="en-US"/>
        </w:rPr>
        <w:t xml:space="preserve">Attention, please read the instructions carefully: The abstract should contain a brief introduction, and the objectives should be presented at the end. Subsequently, briefly describe the materials and methods used. Present the equipment and methodologies employed, citing sources when necessary. Present the results clearly and objectively. The results should be presented and discussed. Conclude the work in a clear and concise manner. There must be an abstract (Portuguese), an abstract in English, and an abstract (Spanish). The maximum number of words allowed in the abstracts is 250. Keywords will be allowed, with a maximum of 5 and a minimum of 3; these keywords will be used for indexing purposes. The font for the abstract is Times New Roman, size 9. A concise and factual abstract is necessary. The abstract should briefly indicate the research objective, the main results, and the main conclusions. References or citations within the abstract should be avoided, but if exceptionally necessary, cite the author(s) and year(s). Additionally, </w:t>
      </w:r>
      <w:proofErr w:type="gramStart"/>
      <w:r w:rsidRPr="00B64A87">
        <w:rPr>
          <w:rFonts w:ascii="Times New Roman" w:hAnsi="Times New Roman" w:cs="Times New Roman"/>
          <w:sz w:val="18"/>
          <w:szCs w:val="18"/>
          <w:lang w:val="en-US"/>
        </w:rPr>
        <w:t>non-standard</w:t>
      </w:r>
      <w:proofErr w:type="gramEnd"/>
      <w:r w:rsidRPr="00B64A87">
        <w:rPr>
          <w:rFonts w:ascii="Times New Roman" w:hAnsi="Times New Roman" w:cs="Times New Roman"/>
          <w:sz w:val="18"/>
          <w:szCs w:val="18"/>
          <w:lang w:val="en-US"/>
        </w:rPr>
        <w:t xml:space="preserve"> or uncommon abbreviations should be avoided, but if essential, they must be defined in their first mention in the abstract itself.</w:t>
      </w:r>
    </w:p>
    <w:p w14:paraId="466B0F59" w14:textId="77777777" w:rsidR="002A2505" w:rsidRPr="00B64A87" w:rsidRDefault="002A2505" w:rsidP="002A2505">
      <w:pPr>
        <w:widowControl/>
        <w:spacing w:line="240" w:lineRule="auto"/>
        <w:jc w:val="both"/>
        <w:rPr>
          <w:b/>
          <w:sz w:val="20"/>
          <w:szCs w:val="22"/>
          <w:lang w:val="en-US"/>
        </w:rPr>
      </w:pPr>
    </w:p>
    <w:p w14:paraId="1438A220" w14:textId="1A8772DF" w:rsidR="002A2505" w:rsidRPr="002A2505" w:rsidRDefault="002A2505" w:rsidP="002A2505">
      <w:pPr>
        <w:pStyle w:val="Els-body-text"/>
        <w:spacing w:line="240" w:lineRule="auto"/>
        <w:ind w:firstLine="0"/>
        <w:rPr>
          <w:sz w:val="22"/>
          <w:szCs w:val="22"/>
        </w:rPr>
      </w:pPr>
      <w:r w:rsidRPr="002A2505">
        <w:rPr>
          <w:b/>
          <w:sz w:val="18"/>
          <w:szCs w:val="18"/>
        </w:rPr>
        <w:t xml:space="preserve">Keywords: </w:t>
      </w:r>
      <w:r w:rsidR="00363754" w:rsidRPr="002A2505">
        <w:rPr>
          <w:sz w:val="18"/>
          <w:szCs w:val="18"/>
        </w:rPr>
        <w:t>Example</w:t>
      </w:r>
      <w:r w:rsidRPr="002A2505">
        <w:rPr>
          <w:sz w:val="18"/>
          <w:szCs w:val="18"/>
        </w:rPr>
        <w:t xml:space="preserve">, </w:t>
      </w:r>
      <w:r w:rsidR="00363754" w:rsidRPr="002A2505">
        <w:rPr>
          <w:sz w:val="18"/>
          <w:szCs w:val="18"/>
        </w:rPr>
        <w:t>Example</w:t>
      </w:r>
      <w:r w:rsidRPr="002A2505">
        <w:rPr>
          <w:sz w:val="18"/>
          <w:szCs w:val="18"/>
        </w:rPr>
        <w:t xml:space="preserve">, </w:t>
      </w:r>
      <w:r w:rsidR="00363754" w:rsidRPr="002A2505">
        <w:rPr>
          <w:sz w:val="18"/>
          <w:szCs w:val="18"/>
        </w:rPr>
        <w:t>Example</w:t>
      </w:r>
      <w:r w:rsidRPr="002A2505">
        <w:rPr>
          <w:sz w:val="18"/>
          <w:szCs w:val="18"/>
        </w:rPr>
        <w:t>.</w:t>
      </w:r>
    </w:p>
    <w:p w14:paraId="5BB06277" w14:textId="77777777" w:rsidR="002A2505" w:rsidRPr="00380DE8" w:rsidRDefault="002A2505" w:rsidP="002A2505">
      <w:pPr>
        <w:widowControl/>
        <w:spacing w:line="240" w:lineRule="auto"/>
        <w:jc w:val="both"/>
        <w:rPr>
          <w:sz w:val="18"/>
          <w:szCs w:val="18"/>
          <w:lang w:val="en-US"/>
        </w:rPr>
      </w:pPr>
    </w:p>
    <w:p w14:paraId="18BE5BF4" w14:textId="77777777" w:rsidR="002A2505" w:rsidRPr="005E1745" w:rsidRDefault="002A2505" w:rsidP="002A2505">
      <w:pPr>
        <w:widowControl/>
        <w:spacing w:line="240" w:lineRule="auto"/>
        <w:rPr>
          <w:sz w:val="26"/>
          <w:szCs w:val="26"/>
          <w:lang w:val="en-US"/>
        </w:rPr>
      </w:pPr>
      <w:r w:rsidRPr="005E1745">
        <w:rPr>
          <w:sz w:val="26"/>
          <w:szCs w:val="26"/>
          <w:lang w:val="en-US"/>
        </w:rPr>
        <w:t>Title in Portuguese (Times N</w:t>
      </w:r>
      <w:r>
        <w:rPr>
          <w:sz w:val="26"/>
          <w:szCs w:val="26"/>
          <w:lang w:val="en-US"/>
        </w:rPr>
        <w:t>ew Roman 13)</w:t>
      </w:r>
    </w:p>
    <w:p w14:paraId="59DA689F" w14:textId="77777777" w:rsidR="002A2505" w:rsidRPr="002A2505" w:rsidRDefault="002A2505" w:rsidP="002A2505">
      <w:pPr>
        <w:widowControl/>
        <w:spacing w:line="240" w:lineRule="auto"/>
        <w:jc w:val="both"/>
        <w:rPr>
          <w:sz w:val="22"/>
          <w:szCs w:val="22"/>
          <w:lang w:val="en-US"/>
        </w:rPr>
      </w:pPr>
    </w:p>
    <w:p w14:paraId="2AEC7275" w14:textId="77777777" w:rsidR="002A2505" w:rsidRDefault="002A2505" w:rsidP="002A2505">
      <w:pPr>
        <w:widowControl/>
        <w:spacing w:line="240" w:lineRule="auto"/>
        <w:rPr>
          <w:b/>
          <w:sz w:val="22"/>
          <w:szCs w:val="22"/>
        </w:rPr>
      </w:pPr>
      <w:r w:rsidRPr="00434A0A">
        <w:rPr>
          <w:b/>
          <w:sz w:val="22"/>
          <w:szCs w:val="22"/>
        </w:rPr>
        <w:t>R E S U M O (PT-BR)</w:t>
      </w:r>
    </w:p>
    <w:p w14:paraId="4BEFAC0C" w14:textId="77777777" w:rsidR="002A2505" w:rsidRPr="00434A0A" w:rsidRDefault="002A2505" w:rsidP="002A2505">
      <w:pPr>
        <w:pStyle w:val="Pr-formataoHTML"/>
        <w:shd w:val="clear" w:color="auto" w:fill="FFFFFF"/>
        <w:jc w:val="both"/>
        <w:rPr>
          <w:rFonts w:ascii="Times New Roman" w:hAnsi="Times New Roman" w:cs="Times New Roman"/>
          <w:sz w:val="18"/>
          <w:szCs w:val="18"/>
        </w:rPr>
      </w:pPr>
      <w:r w:rsidRPr="009720B7">
        <w:rPr>
          <w:rFonts w:ascii="Times New Roman" w:hAnsi="Times New Roman" w:cs="Times New Roman"/>
          <w:color w:val="212121"/>
          <w:sz w:val="18"/>
        </w:rPr>
        <w:t xml:space="preserve">Atenção, leia atentamente as instruções: O resumo deve conter uma breve introdução, e os objetivos devem ser apresentados ao final. Posteriormente, descreva brevemente os materiais e métodos utilizados. Apresentar os equipamentos utilizados e as metodologias empregadas, citando as fontes quando necessário. Apresente os resultados de forma clara e objetiva. Os resultados devem ser apresentados e discutidos. Conclua o trabalho de forma clara e concisa. </w:t>
      </w:r>
      <w:r>
        <w:rPr>
          <w:rFonts w:ascii="Times New Roman" w:hAnsi="Times New Roman" w:cs="Times New Roman"/>
          <w:color w:val="212121"/>
          <w:sz w:val="18"/>
        </w:rPr>
        <w:t xml:space="preserve">Deve haver </w:t>
      </w:r>
      <w:r w:rsidRPr="009720B7">
        <w:rPr>
          <w:rFonts w:ascii="Times New Roman" w:hAnsi="Times New Roman" w:cs="Times New Roman"/>
          <w:color w:val="212121"/>
          <w:sz w:val="18"/>
        </w:rPr>
        <w:t>um resumo (português)</w:t>
      </w:r>
      <w:r>
        <w:rPr>
          <w:rFonts w:ascii="Times New Roman" w:hAnsi="Times New Roman" w:cs="Times New Roman"/>
          <w:color w:val="212121"/>
          <w:sz w:val="18"/>
        </w:rPr>
        <w:t xml:space="preserve">, um resumo em inglês (abstract) </w:t>
      </w:r>
      <w:r w:rsidRPr="009720B7">
        <w:rPr>
          <w:rFonts w:ascii="Times New Roman" w:hAnsi="Times New Roman" w:cs="Times New Roman"/>
          <w:color w:val="212121"/>
          <w:sz w:val="18"/>
        </w:rPr>
        <w:t xml:space="preserve">e um resumo (espanhol). O número máximo de palavras permitido </w:t>
      </w:r>
      <w:r>
        <w:rPr>
          <w:rFonts w:ascii="Times New Roman" w:hAnsi="Times New Roman" w:cs="Times New Roman"/>
          <w:color w:val="212121"/>
          <w:sz w:val="18"/>
        </w:rPr>
        <w:t>n</w:t>
      </w:r>
      <w:r w:rsidRPr="009720B7">
        <w:rPr>
          <w:rFonts w:ascii="Times New Roman" w:hAnsi="Times New Roman" w:cs="Times New Roman"/>
          <w:color w:val="212121"/>
          <w:sz w:val="18"/>
        </w:rPr>
        <w:t>os resumos é de 250. Palavras-chave serão permitidas no máximo 05 palavras-chave e no mínimo 03</w:t>
      </w:r>
      <w:r>
        <w:rPr>
          <w:rFonts w:ascii="Times New Roman" w:hAnsi="Times New Roman" w:cs="Times New Roman"/>
          <w:color w:val="212121"/>
          <w:sz w:val="18"/>
        </w:rPr>
        <w:t>, e</w:t>
      </w:r>
      <w:r w:rsidRPr="009720B7">
        <w:rPr>
          <w:rFonts w:ascii="Times New Roman" w:hAnsi="Times New Roman" w:cs="Times New Roman"/>
          <w:color w:val="212121"/>
          <w:sz w:val="18"/>
        </w:rPr>
        <w:t>ssas palavras-chave serão usadas para fins de indexação. A fonte do resumo é Times New Roman tamanho 9. É necessário um resumo conciso e factual. O resumo deve indicar brevemente o objetivo da pesquisa, os principais resultados e as principais conclusões. As referências</w:t>
      </w:r>
      <w:r>
        <w:rPr>
          <w:rFonts w:ascii="Times New Roman" w:hAnsi="Times New Roman" w:cs="Times New Roman"/>
          <w:color w:val="212121"/>
          <w:sz w:val="18"/>
        </w:rPr>
        <w:t xml:space="preserve"> ou citações dentro do resumo</w:t>
      </w:r>
      <w:r w:rsidRPr="009720B7">
        <w:rPr>
          <w:rFonts w:ascii="Times New Roman" w:hAnsi="Times New Roman" w:cs="Times New Roman"/>
          <w:color w:val="212121"/>
          <w:sz w:val="18"/>
        </w:rPr>
        <w:t xml:space="preserve"> devem</w:t>
      </w:r>
      <w:r>
        <w:rPr>
          <w:rFonts w:ascii="Times New Roman" w:hAnsi="Times New Roman" w:cs="Times New Roman"/>
          <w:color w:val="212121"/>
          <w:sz w:val="18"/>
        </w:rPr>
        <w:t xml:space="preserve"> </w:t>
      </w:r>
      <w:r w:rsidRPr="009720B7">
        <w:rPr>
          <w:rFonts w:ascii="Times New Roman" w:hAnsi="Times New Roman" w:cs="Times New Roman"/>
          <w:color w:val="212121"/>
          <w:sz w:val="18"/>
        </w:rPr>
        <w:t>ser evitadas, mas se necessário</w:t>
      </w:r>
      <w:r>
        <w:rPr>
          <w:rFonts w:ascii="Times New Roman" w:hAnsi="Times New Roman" w:cs="Times New Roman"/>
          <w:color w:val="212121"/>
          <w:sz w:val="18"/>
        </w:rPr>
        <w:t xml:space="preserve"> de modo excepcional</w:t>
      </w:r>
      <w:r w:rsidRPr="009720B7">
        <w:rPr>
          <w:rFonts w:ascii="Times New Roman" w:hAnsi="Times New Roman" w:cs="Times New Roman"/>
          <w:color w:val="212121"/>
          <w:sz w:val="18"/>
        </w:rPr>
        <w:t>, cite o(s) autor(es) e o(s) ano(s). Além disso, abreviações fora do padrão ou incomuns devem ser evitadas, mas, se essenciais, devem ser definidas em sua primeira menção no próprio resumo.</w:t>
      </w:r>
    </w:p>
    <w:p w14:paraId="44A83561" w14:textId="77777777" w:rsidR="002A2505" w:rsidRDefault="002A2505" w:rsidP="002A2505">
      <w:pPr>
        <w:widowControl/>
        <w:spacing w:line="240" w:lineRule="auto"/>
        <w:jc w:val="both"/>
        <w:rPr>
          <w:sz w:val="18"/>
          <w:szCs w:val="18"/>
        </w:rPr>
      </w:pPr>
    </w:p>
    <w:p w14:paraId="0414AF19" w14:textId="77777777" w:rsidR="002A2505" w:rsidRDefault="002A2505" w:rsidP="002A2505">
      <w:pPr>
        <w:widowControl/>
        <w:spacing w:line="240" w:lineRule="auto"/>
        <w:jc w:val="both"/>
        <w:rPr>
          <w:sz w:val="18"/>
          <w:szCs w:val="18"/>
        </w:rPr>
      </w:pPr>
      <w:r>
        <w:rPr>
          <w:b/>
          <w:sz w:val="18"/>
          <w:szCs w:val="18"/>
        </w:rPr>
        <w:t>Palavras-Chaves</w:t>
      </w:r>
      <w:r>
        <w:rPr>
          <w:sz w:val="18"/>
          <w:szCs w:val="18"/>
        </w:rPr>
        <w:t>: Exemplo, Exemplo, Exemplo.</w:t>
      </w:r>
    </w:p>
    <w:p w14:paraId="288DF1EE" w14:textId="77777777" w:rsidR="002A2505" w:rsidRDefault="002A2505" w:rsidP="002A2505">
      <w:pPr>
        <w:pStyle w:val="Els-body-text"/>
        <w:spacing w:line="240" w:lineRule="auto"/>
        <w:ind w:firstLine="0"/>
        <w:rPr>
          <w:sz w:val="22"/>
          <w:szCs w:val="22"/>
          <w:lang w:val="pt-BR"/>
        </w:rPr>
      </w:pPr>
    </w:p>
    <w:p w14:paraId="6886F281" w14:textId="77777777" w:rsidR="002A2505" w:rsidRPr="008F7F37" w:rsidRDefault="002A2505" w:rsidP="002A2505">
      <w:pPr>
        <w:pStyle w:val="Els-body-text"/>
        <w:spacing w:line="240" w:lineRule="auto"/>
        <w:ind w:firstLine="0"/>
        <w:rPr>
          <w:sz w:val="26"/>
          <w:szCs w:val="26"/>
        </w:rPr>
      </w:pPr>
      <w:r w:rsidRPr="008F7F37">
        <w:rPr>
          <w:sz w:val="26"/>
          <w:szCs w:val="26"/>
        </w:rPr>
        <w:t xml:space="preserve">Title in </w:t>
      </w:r>
      <w:r>
        <w:rPr>
          <w:sz w:val="26"/>
          <w:szCs w:val="26"/>
        </w:rPr>
        <w:t>Spanish</w:t>
      </w:r>
      <w:r w:rsidRPr="008F7F37">
        <w:rPr>
          <w:sz w:val="26"/>
          <w:szCs w:val="26"/>
        </w:rPr>
        <w:t xml:space="preserve"> (Times New Roman 13)</w:t>
      </w:r>
    </w:p>
    <w:p w14:paraId="1C121DCD" w14:textId="77777777" w:rsidR="002A2505" w:rsidRPr="008F7F37" w:rsidRDefault="002A2505" w:rsidP="002A2505">
      <w:pPr>
        <w:pStyle w:val="Els-body-text"/>
        <w:spacing w:line="240" w:lineRule="auto"/>
        <w:ind w:firstLine="0"/>
        <w:rPr>
          <w:sz w:val="22"/>
          <w:szCs w:val="22"/>
        </w:rPr>
      </w:pPr>
    </w:p>
    <w:p w14:paraId="7E0DFA44" w14:textId="77777777" w:rsidR="002A2505" w:rsidRPr="00434A0A" w:rsidRDefault="002A2505" w:rsidP="002A2505">
      <w:pPr>
        <w:widowControl/>
        <w:spacing w:line="240" w:lineRule="auto"/>
        <w:rPr>
          <w:b/>
          <w:sz w:val="22"/>
          <w:szCs w:val="22"/>
        </w:rPr>
      </w:pPr>
      <w:r w:rsidRPr="00434A0A">
        <w:rPr>
          <w:b/>
          <w:sz w:val="22"/>
          <w:szCs w:val="22"/>
        </w:rPr>
        <w:t>R E S U M E N (SPANISH)</w:t>
      </w:r>
    </w:p>
    <w:p w14:paraId="7946F6C4" w14:textId="77777777" w:rsidR="002A2505" w:rsidRDefault="002A2505" w:rsidP="002A2505">
      <w:pPr>
        <w:pStyle w:val="Els-body-text"/>
        <w:spacing w:line="240" w:lineRule="auto"/>
        <w:ind w:firstLine="0"/>
        <w:rPr>
          <w:sz w:val="22"/>
          <w:szCs w:val="22"/>
          <w:lang w:val="es-MX"/>
        </w:rPr>
      </w:pPr>
      <w:r w:rsidRPr="00B64A87">
        <w:rPr>
          <w:sz w:val="18"/>
          <w:szCs w:val="18"/>
          <w:lang w:val="es-MX"/>
        </w:rPr>
        <w:t>Atención, por favor lea las instrucciones detenidamente: El resumen debe contener una breve introducción y los objetivos deben presentarse al final. Después, describa brevemente los materiales y métodos utilizados. Presente los equipos utilizados y las metodologías empleadas, citando fuentes cuando sea necesario. Presente los resultados de forma clara y objetiva. Los resultados deben ser presentados y discutidos. Concluya el trabajo de forma clara y concisa. Debe haber un resumen (portugués), un resumen en inglés (</w:t>
      </w:r>
      <w:proofErr w:type="spellStart"/>
      <w:r w:rsidRPr="00B64A87">
        <w:rPr>
          <w:sz w:val="18"/>
          <w:szCs w:val="18"/>
          <w:lang w:val="es-MX"/>
        </w:rPr>
        <w:t>abstract</w:t>
      </w:r>
      <w:proofErr w:type="spellEnd"/>
      <w:r w:rsidRPr="00B64A87">
        <w:rPr>
          <w:sz w:val="18"/>
          <w:szCs w:val="18"/>
          <w:lang w:val="es-MX"/>
        </w:rPr>
        <w:t xml:space="preserve">) y un resumen en español. El número máximo de palabras permitido en los resúmenes es de 250. Se permitirán un máximo </w:t>
      </w:r>
      <w:r w:rsidRPr="00B64A87">
        <w:rPr>
          <w:sz w:val="18"/>
          <w:szCs w:val="18"/>
          <w:lang w:val="es-MX"/>
        </w:rPr>
        <w:lastRenderedPageBreak/>
        <w:t xml:space="preserve">de 5 palabras clave y un mínimo de 3, estas palabras clave serán utilizadas para fines de indexación. La fuente del resumen es Times New </w:t>
      </w:r>
      <w:proofErr w:type="spellStart"/>
      <w:r w:rsidRPr="00B64A87">
        <w:rPr>
          <w:sz w:val="18"/>
          <w:szCs w:val="18"/>
          <w:lang w:val="es-MX"/>
        </w:rPr>
        <w:t>Roman</w:t>
      </w:r>
      <w:proofErr w:type="spellEnd"/>
      <w:r w:rsidRPr="00B64A87">
        <w:rPr>
          <w:sz w:val="18"/>
          <w:szCs w:val="18"/>
          <w:lang w:val="es-MX"/>
        </w:rPr>
        <w:t>, tamaño 9. Es necesario un resumen conciso y factual. El resumen debe indicar brevemente el objetivo de la investigación, los principales resultados y las principales conclusiones. Se deben evitar las referencias o citas dentro del resumen, pero si es necesario excepcionalmente, cite al autor o autores y el año. Además, se deben evitar abreviaciones fuera del estándar o inusuales, pero si son esenciales, deben ser definidas en su primera mención en el propio resumen.</w:t>
      </w:r>
      <w:r w:rsidRPr="00B64A87">
        <w:rPr>
          <w:sz w:val="22"/>
          <w:szCs w:val="22"/>
          <w:lang w:val="es-MX"/>
        </w:rPr>
        <w:t xml:space="preserve"> </w:t>
      </w:r>
    </w:p>
    <w:p w14:paraId="3275A4FB" w14:textId="77777777" w:rsidR="002A2505" w:rsidRDefault="002A2505" w:rsidP="002A2505">
      <w:pPr>
        <w:pStyle w:val="Els-body-text"/>
        <w:spacing w:line="240" w:lineRule="auto"/>
        <w:ind w:firstLine="0"/>
        <w:rPr>
          <w:sz w:val="22"/>
          <w:szCs w:val="22"/>
          <w:lang w:val="es-MX"/>
        </w:rPr>
      </w:pPr>
    </w:p>
    <w:p w14:paraId="6646FAB0" w14:textId="77777777" w:rsidR="002A2505" w:rsidRPr="00B64A87" w:rsidRDefault="002A2505" w:rsidP="002A2505">
      <w:pPr>
        <w:pStyle w:val="Els-body-text"/>
        <w:spacing w:line="240" w:lineRule="auto"/>
        <w:ind w:firstLine="0"/>
        <w:rPr>
          <w:sz w:val="18"/>
          <w:szCs w:val="18"/>
          <w:lang w:val="es-MX"/>
        </w:rPr>
      </w:pPr>
      <w:r w:rsidRPr="00B64A87">
        <w:rPr>
          <w:b/>
          <w:bCs/>
          <w:sz w:val="18"/>
          <w:szCs w:val="18"/>
          <w:lang w:val="es-MX"/>
        </w:rPr>
        <w:t>Palabras clave</w:t>
      </w:r>
      <w:r w:rsidRPr="00B64A87">
        <w:rPr>
          <w:sz w:val="18"/>
          <w:szCs w:val="18"/>
          <w:lang w:val="es-MX"/>
        </w:rPr>
        <w:t>: Ejemplo, Ejemplo, Ejemplo.</w:t>
      </w:r>
    </w:p>
    <w:p w14:paraId="1292ABEF" w14:textId="77777777" w:rsidR="0056295B" w:rsidRPr="002A2505" w:rsidRDefault="0056295B" w:rsidP="00FA3A31">
      <w:pPr>
        <w:pStyle w:val="Els-body-text"/>
        <w:spacing w:line="240" w:lineRule="auto"/>
        <w:ind w:firstLine="0"/>
        <w:rPr>
          <w:sz w:val="22"/>
          <w:szCs w:val="22"/>
          <w:lang w:val="es-MX"/>
        </w:rPr>
      </w:pPr>
    </w:p>
    <w:p w14:paraId="67226E33" w14:textId="66D5511D" w:rsidR="004A1384" w:rsidRPr="00A96259" w:rsidRDefault="00D76622" w:rsidP="007075C5">
      <w:pPr>
        <w:pStyle w:val="Els-NoIndent"/>
        <w:numPr>
          <w:ilvl w:val="0"/>
          <w:numId w:val="32"/>
        </w:numPr>
        <w:ind w:left="284" w:hanging="284"/>
        <w:rPr>
          <w:b/>
          <w:sz w:val="24"/>
          <w:szCs w:val="24"/>
        </w:rPr>
      </w:pPr>
      <w:r w:rsidRPr="00D76622">
        <w:rPr>
          <w:b/>
          <w:bCs/>
          <w:sz w:val="22"/>
          <w:szCs w:val="22"/>
        </w:rPr>
        <w:t>Graphical Abstract</w:t>
      </w:r>
      <w:r w:rsidRPr="00A96259">
        <w:rPr>
          <w:sz w:val="22"/>
          <w:szCs w:val="22"/>
        </w:rPr>
        <w:t xml:space="preserve"> </w:t>
      </w:r>
      <w:r w:rsidR="00B75AFE" w:rsidRPr="00A96259">
        <w:rPr>
          <w:b/>
          <w:sz w:val="24"/>
          <w:szCs w:val="24"/>
        </w:rPr>
        <w:t>(OP</w:t>
      </w:r>
      <w:r>
        <w:rPr>
          <w:b/>
          <w:sz w:val="24"/>
          <w:szCs w:val="24"/>
        </w:rPr>
        <w:t>TIO</w:t>
      </w:r>
      <w:r w:rsidR="00B75AFE" w:rsidRPr="00A96259">
        <w:rPr>
          <w:b/>
          <w:sz w:val="24"/>
          <w:szCs w:val="24"/>
        </w:rPr>
        <w:t>NAL)</w:t>
      </w:r>
    </w:p>
    <w:p w14:paraId="7C812CAD" w14:textId="1E6B4506" w:rsidR="00CE25EA" w:rsidRPr="00A96259" w:rsidRDefault="00CE25EA" w:rsidP="00B75AFE">
      <w:pPr>
        <w:spacing w:line="240" w:lineRule="auto"/>
        <w:jc w:val="both"/>
        <w:rPr>
          <w:sz w:val="22"/>
          <w:szCs w:val="22"/>
          <w:lang w:val="en-US"/>
        </w:rPr>
      </w:pPr>
    </w:p>
    <w:p w14:paraId="3D6EBA27" w14:textId="3D9A6303" w:rsidR="00B75AFE" w:rsidRDefault="00A96259" w:rsidP="00B713DA">
      <w:pPr>
        <w:spacing w:line="240" w:lineRule="auto"/>
        <w:ind w:left="11" w:firstLine="556"/>
        <w:jc w:val="both"/>
        <w:rPr>
          <w:sz w:val="22"/>
          <w:szCs w:val="22"/>
          <w:lang w:val="en-US"/>
        </w:rPr>
      </w:pPr>
      <w:r w:rsidRPr="00A96259">
        <w:rPr>
          <w:sz w:val="22"/>
          <w:szCs w:val="22"/>
          <w:lang w:val="en-US"/>
        </w:rPr>
        <w:t xml:space="preserve">The Graphical Abstract or also known as Visual Abstract is a single, concise, </w:t>
      </w:r>
      <w:r w:rsidR="00D76622" w:rsidRPr="00A96259">
        <w:rPr>
          <w:sz w:val="22"/>
          <w:szCs w:val="22"/>
          <w:lang w:val="en-US"/>
        </w:rPr>
        <w:t>pictorial,</w:t>
      </w:r>
      <w:r w:rsidRPr="00A96259">
        <w:rPr>
          <w:sz w:val="22"/>
          <w:szCs w:val="22"/>
          <w:lang w:val="en-US"/>
        </w:rPr>
        <w:t xml:space="preserve"> and visual summary of the main findings of the article. It can be the final/starting figure of the article or, even better, a specially designed figure that captures the content of the article for readers at a single glance and can be in other environments besides the article itself. Below is an example of how to create a graphic summary. It is just an example</w:t>
      </w:r>
      <w:r>
        <w:rPr>
          <w:sz w:val="22"/>
          <w:szCs w:val="22"/>
          <w:lang w:val="en-US"/>
        </w:rPr>
        <w:t xml:space="preserve">: </w:t>
      </w:r>
    </w:p>
    <w:p w14:paraId="11DA1AF5" w14:textId="77777777" w:rsidR="00A96259" w:rsidRPr="00A96259" w:rsidRDefault="00A96259" w:rsidP="00B713DA">
      <w:pPr>
        <w:spacing w:line="240" w:lineRule="auto"/>
        <w:ind w:left="11" w:firstLine="556"/>
        <w:jc w:val="both"/>
        <w:rPr>
          <w:sz w:val="22"/>
          <w:szCs w:val="22"/>
          <w:lang w:val="en-US"/>
        </w:rPr>
      </w:pPr>
    </w:p>
    <w:p w14:paraId="74EFAC11" w14:textId="69ABAA02" w:rsidR="00CE25EA" w:rsidRPr="00A96259" w:rsidRDefault="00D76622" w:rsidP="00B75AFE">
      <w:pPr>
        <w:spacing w:line="240" w:lineRule="auto"/>
        <w:ind w:left="11"/>
        <w:jc w:val="center"/>
        <w:rPr>
          <w:sz w:val="22"/>
          <w:szCs w:val="22"/>
          <w:lang w:val="en-US"/>
        </w:rPr>
      </w:pPr>
      <w:r>
        <w:rPr>
          <w:noProof/>
          <w:sz w:val="22"/>
          <w:szCs w:val="22"/>
          <w:lang w:val="en-US"/>
        </w:rPr>
        <w:drawing>
          <wp:inline distT="0" distB="0" distL="0" distR="0" wp14:anchorId="0EC09FE1" wp14:editId="43E95697">
            <wp:extent cx="6115050" cy="3441700"/>
            <wp:effectExtent l="0" t="0" r="0" b="6350"/>
            <wp:docPr id="59845505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5050" cy="3441700"/>
                    </a:xfrm>
                    <a:prstGeom prst="rect">
                      <a:avLst/>
                    </a:prstGeom>
                    <a:noFill/>
                    <a:ln>
                      <a:noFill/>
                    </a:ln>
                  </pic:spPr>
                </pic:pic>
              </a:graphicData>
            </a:graphic>
          </wp:inline>
        </w:drawing>
      </w:r>
    </w:p>
    <w:p w14:paraId="60C9DB1D" w14:textId="77777777" w:rsidR="008A6766" w:rsidRPr="00A96259" w:rsidRDefault="008A6766" w:rsidP="00B75AFE">
      <w:pPr>
        <w:spacing w:line="240" w:lineRule="auto"/>
        <w:ind w:left="11"/>
        <w:jc w:val="center"/>
        <w:rPr>
          <w:sz w:val="22"/>
          <w:szCs w:val="22"/>
          <w:lang w:val="en-US"/>
        </w:rPr>
      </w:pPr>
    </w:p>
    <w:p w14:paraId="15F1A677" w14:textId="4F3673CD" w:rsidR="00A96259" w:rsidRDefault="00A96259" w:rsidP="00A96259">
      <w:pPr>
        <w:spacing w:line="240" w:lineRule="auto"/>
        <w:ind w:left="11"/>
        <w:jc w:val="center"/>
        <w:rPr>
          <w:sz w:val="22"/>
          <w:szCs w:val="22"/>
          <w:lang w:val="en-US"/>
        </w:rPr>
      </w:pPr>
      <w:r w:rsidRPr="00A96259">
        <w:rPr>
          <w:sz w:val="22"/>
          <w:szCs w:val="22"/>
          <w:lang w:val="en-US"/>
        </w:rPr>
        <w:t>The author can create his or her Graphic Summary in any way he or she wants and with the elements and models he or she wants, if they respect the size and proportionality of the image, as well as that the elements are visible and not polluted:</w:t>
      </w:r>
    </w:p>
    <w:p w14:paraId="026092E9" w14:textId="77777777" w:rsidR="00B75AFE" w:rsidRPr="00A96259" w:rsidRDefault="00B75AFE" w:rsidP="00B75AFE">
      <w:pPr>
        <w:spacing w:line="240" w:lineRule="auto"/>
        <w:ind w:left="11"/>
        <w:jc w:val="center"/>
        <w:rPr>
          <w:rStyle w:val="Hyperlink"/>
          <w:b/>
          <w:bCs/>
          <w:color w:val="1F497D" w:themeColor="text2"/>
          <w:sz w:val="22"/>
          <w:lang w:val="en-US"/>
        </w:rPr>
      </w:pPr>
    </w:p>
    <w:p w14:paraId="480845E8" w14:textId="168E84B6" w:rsidR="00AC146C" w:rsidRPr="00A96259" w:rsidRDefault="00000000" w:rsidP="00B75AFE">
      <w:pPr>
        <w:spacing w:line="240" w:lineRule="auto"/>
        <w:ind w:left="11"/>
        <w:jc w:val="center"/>
        <w:rPr>
          <w:rStyle w:val="Hyperlink"/>
          <w:color w:val="1F497D" w:themeColor="text2"/>
          <w:sz w:val="22"/>
          <w:lang w:val="en-US"/>
        </w:rPr>
      </w:pPr>
      <w:hyperlink r:id="rId27" w:history="1">
        <w:r w:rsidR="00AC146C" w:rsidRPr="00A96259">
          <w:rPr>
            <w:rStyle w:val="Hyperlink"/>
            <w:b/>
            <w:bCs/>
            <w:color w:val="1F497D" w:themeColor="text2"/>
            <w:sz w:val="22"/>
            <w:szCs w:val="22"/>
            <w:lang w:val="en-US"/>
          </w:rPr>
          <w:t>https://www.elsevier.com/authors/tools-and-resources/graphical-abstract</w:t>
        </w:r>
      </w:hyperlink>
    </w:p>
    <w:p w14:paraId="4F8B3BFC" w14:textId="04089212" w:rsidR="00B75AFE" w:rsidRPr="00A96259" w:rsidRDefault="00B75AFE" w:rsidP="00B75AFE">
      <w:pPr>
        <w:spacing w:line="240" w:lineRule="auto"/>
        <w:ind w:left="11"/>
        <w:jc w:val="center"/>
        <w:rPr>
          <w:sz w:val="22"/>
          <w:szCs w:val="22"/>
          <w:lang w:val="en-US"/>
        </w:rPr>
      </w:pPr>
      <w:r w:rsidRPr="00A96259">
        <w:rPr>
          <w:sz w:val="22"/>
          <w:szCs w:val="22"/>
          <w:lang w:val="en-US"/>
        </w:rPr>
        <w:t xml:space="preserve"> </w:t>
      </w:r>
      <w:r w:rsidRPr="00A96259">
        <w:rPr>
          <w:sz w:val="22"/>
          <w:szCs w:val="22"/>
          <w:lang w:val="en-US"/>
        </w:rPr>
        <w:fldChar w:fldCharType="begin"/>
      </w:r>
      <w:r w:rsidRPr="00A96259">
        <w:rPr>
          <w:sz w:val="22"/>
          <w:szCs w:val="22"/>
          <w:lang w:val="en-US"/>
        </w:rPr>
        <w:instrText xml:space="preserve"> HYPERLINK "https://www.revistabrasileirademeioambiente.com/index.php/RVBMA/announcement/view/77</w:instrText>
      </w:r>
    </w:p>
    <w:p w14:paraId="2B892052" w14:textId="77777777" w:rsidR="00B75AFE" w:rsidRPr="00A96259" w:rsidRDefault="00B75AFE" w:rsidP="00B75AFE">
      <w:pPr>
        <w:spacing w:line="240" w:lineRule="auto"/>
        <w:ind w:left="11"/>
        <w:jc w:val="center"/>
        <w:rPr>
          <w:rStyle w:val="Hyperlink"/>
          <w:b/>
          <w:bCs/>
          <w:sz w:val="22"/>
          <w:szCs w:val="22"/>
          <w:lang w:val="en-US"/>
        </w:rPr>
      </w:pPr>
      <w:r w:rsidRPr="00A96259">
        <w:rPr>
          <w:sz w:val="22"/>
          <w:szCs w:val="22"/>
          <w:lang w:val="en-US"/>
        </w:rPr>
        <w:instrText xml:space="preserve">" </w:instrText>
      </w:r>
      <w:r w:rsidRPr="00A96259">
        <w:rPr>
          <w:sz w:val="22"/>
          <w:szCs w:val="22"/>
          <w:lang w:val="en-US"/>
        </w:rPr>
      </w:r>
      <w:r w:rsidRPr="00A96259">
        <w:rPr>
          <w:sz w:val="22"/>
          <w:szCs w:val="22"/>
          <w:lang w:val="en-US"/>
        </w:rPr>
        <w:fldChar w:fldCharType="separate"/>
      </w:r>
      <w:r w:rsidRPr="00A96259">
        <w:rPr>
          <w:rStyle w:val="Hyperlink"/>
          <w:b/>
          <w:bCs/>
          <w:color w:val="1F497D" w:themeColor="text2"/>
          <w:sz w:val="22"/>
          <w:szCs w:val="22"/>
          <w:lang w:val="en-US"/>
        </w:rPr>
        <w:t>https://www.revistabrasileirademeioambiente.com/index.php/RVBMA/announcement/view/77</w:t>
      </w:r>
    </w:p>
    <w:p w14:paraId="779CEB98" w14:textId="46A9A13C" w:rsidR="008B6BF1" w:rsidRPr="00A96259" w:rsidRDefault="00B75AFE" w:rsidP="00B75AFE">
      <w:pPr>
        <w:spacing w:line="240" w:lineRule="auto"/>
        <w:rPr>
          <w:sz w:val="22"/>
          <w:szCs w:val="22"/>
          <w:lang w:val="en-US"/>
        </w:rPr>
      </w:pPr>
      <w:r w:rsidRPr="00A96259">
        <w:rPr>
          <w:sz w:val="22"/>
          <w:szCs w:val="22"/>
          <w:lang w:val="en-US"/>
        </w:rPr>
        <w:fldChar w:fldCharType="end"/>
      </w:r>
    </w:p>
    <w:p w14:paraId="647007FF" w14:textId="5E132F43" w:rsidR="004A1384" w:rsidRPr="00A96259" w:rsidRDefault="00A96259" w:rsidP="002A2505">
      <w:pPr>
        <w:pStyle w:val="Els-NoIndent"/>
        <w:ind w:firstLine="567"/>
        <w:rPr>
          <w:bCs/>
          <w:sz w:val="22"/>
          <w:szCs w:val="22"/>
        </w:rPr>
      </w:pPr>
      <w:r w:rsidRPr="00A96259">
        <w:rPr>
          <w:bCs/>
          <w:sz w:val="22"/>
          <w:szCs w:val="22"/>
        </w:rPr>
        <w:t>We emphasize that the Graphical Abstract is optional for each researcher, being optional to create and submit it in the cover letter. If the author is not interested in making a Graphical Abstract, he/she is free to leave this part blank or not modify it.</w:t>
      </w:r>
    </w:p>
    <w:p w14:paraId="5E7C62D7" w14:textId="77777777" w:rsidR="004A1384" w:rsidRPr="00A96259" w:rsidRDefault="004A1384" w:rsidP="002A2505">
      <w:pPr>
        <w:pStyle w:val="Els-NoIndent"/>
        <w:spacing w:line="240" w:lineRule="auto"/>
        <w:rPr>
          <w:b/>
          <w:sz w:val="24"/>
          <w:szCs w:val="24"/>
        </w:rPr>
      </w:pPr>
    </w:p>
    <w:p w14:paraId="501B279D" w14:textId="701BDD16" w:rsidR="007075C5" w:rsidRPr="00A96259" w:rsidRDefault="00A96259" w:rsidP="002A2505">
      <w:pPr>
        <w:pStyle w:val="Els-NoIndent"/>
        <w:numPr>
          <w:ilvl w:val="0"/>
          <w:numId w:val="32"/>
        </w:numPr>
        <w:spacing w:line="240" w:lineRule="auto"/>
        <w:ind w:left="284" w:hanging="284"/>
        <w:rPr>
          <w:b/>
          <w:sz w:val="24"/>
          <w:szCs w:val="24"/>
        </w:rPr>
      </w:pPr>
      <w:r w:rsidRPr="00A96259">
        <w:rPr>
          <w:b/>
          <w:sz w:val="24"/>
          <w:szCs w:val="24"/>
        </w:rPr>
        <w:t xml:space="preserve">Cover Letter </w:t>
      </w:r>
      <w:r>
        <w:rPr>
          <w:b/>
          <w:sz w:val="24"/>
          <w:szCs w:val="24"/>
        </w:rPr>
        <w:t>(Article)</w:t>
      </w:r>
    </w:p>
    <w:p w14:paraId="3F1FDFDA" w14:textId="77777777" w:rsidR="005C6850" w:rsidRPr="00A96259" w:rsidRDefault="005C6850" w:rsidP="002A2505">
      <w:pPr>
        <w:spacing w:line="240" w:lineRule="auto"/>
        <w:ind w:firstLine="567"/>
        <w:jc w:val="both"/>
        <w:rPr>
          <w:sz w:val="22"/>
          <w:lang w:val="en-US"/>
        </w:rPr>
      </w:pPr>
    </w:p>
    <w:p w14:paraId="584A5581" w14:textId="1CAA4B83" w:rsidR="00D76622" w:rsidRDefault="00A96259" w:rsidP="002A2505">
      <w:pPr>
        <w:pStyle w:val="Els-NoIndent"/>
        <w:spacing w:line="240" w:lineRule="auto"/>
        <w:ind w:firstLine="567"/>
        <w:rPr>
          <w:bCs/>
          <w:sz w:val="24"/>
          <w:szCs w:val="24"/>
          <w:lang w:eastAsia="en-IN"/>
        </w:rPr>
      </w:pPr>
      <w:r w:rsidRPr="00A96259">
        <w:rPr>
          <w:bCs/>
          <w:sz w:val="24"/>
          <w:szCs w:val="24"/>
          <w:lang w:eastAsia="en-IN"/>
        </w:rPr>
        <w:t>Briefly present the importance of your article and its relation to the journal.</w:t>
      </w:r>
    </w:p>
    <w:p w14:paraId="1ACFB48F" w14:textId="77777777" w:rsidR="002A2505" w:rsidRPr="002A2505" w:rsidRDefault="002A2505" w:rsidP="002A2505">
      <w:pPr>
        <w:pStyle w:val="Els-NoIndent"/>
        <w:spacing w:line="240" w:lineRule="auto"/>
        <w:ind w:firstLine="567"/>
        <w:rPr>
          <w:bCs/>
          <w:sz w:val="22"/>
          <w:szCs w:val="22"/>
          <w:lang w:eastAsia="en-IN"/>
        </w:rPr>
      </w:pPr>
    </w:p>
    <w:p w14:paraId="2A1F84BC" w14:textId="3959A7E1" w:rsidR="00B817EC" w:rsidRPr="00A96259" w:rsidRDefault="00A96259" w:rsidP="002A2505">
      <w:pPr>
        <w:pStyle w:val="Els-NoIndent"/>
        <w:numPr>
          <w:ilvl w:val="0"/>
          <w:numId w:val="32"/>
        </w:numPr>
        <w:spacing w:line="240" w:lineRule="auto"/>
        <w:rPr>
          <w:b/>
          <w:sz w:val="24"/>
          <w:szCs w:val="24"/>
          <w:lang w:val="pt-BR" w:eastAsia="en-IN"/>
        </w:rPr>
      </w:pPr>
      <w:proofErr w:type="spellStart"/>
      <w:r w:rsidRPr="00A96259">
        <w:rPr>
          <w:b/>
          <w:sz w:val="24"/>
          <w:szCs w:val="24"/>
          <w:lang w:val="pt-BR"/>
        </w:rPr>
        <w:t>Concordance</w:t>
      </w:r>
      <w:proofErr w:type="spellEnd"/>
      <w:r w:rsidRPr="00A96259">
        <w:rPr>
          <w:b/>
          <w:sz w:val="24"/>
          <w:szCs w:val="24"/>
          <w:lang w:val="pt-BR"/>
        </w:rPr>
        <w:t xml:space="preserve"> </w:t>
      </w:r>
      <w:r>
        <w:rPr>
          <w:b/>
          <w:sz w:val="24"/>
          <w:szCs w:val="24"/>
          <w:lang w:val="pt-BR"/>
        </w:rPr>
        <w:t>(</w:t>
      </w:r>
      <w:proofErr w:type="spellStart"/>
      <w:r>
        <w:rPr>
          <w:b/>
          <w:sz w:val="24"/>
          <w:szCs w:val="24"/>
          <w:lang w:val="pt-BR"/>
        </w:rPr>
        <w:t>Rules</w:t>
      </w:r>
      <w:proofErr w:type="spellEnd"/>
      <w:r>
        <w:rPr>
          <w:b/>
          <w:sz w:val="24"/>
          <w:szCs w:val="24"/>
          <w:lang w:val="pt-BR"/>
        </w:rPr>
        <w:t>)</w:t>
      </w:r>
    </w:p>
    <w:p w14:paraId="7A78EA20" w14:textId="77777777" w:rsidR="00B817EC" w:rsidRPr="00A96259" w:rsidRDefault="00B817EC" w:rsidP="002A2505">
      <w:pPr>
        <w:pStyle w:val="Els-body-text"/>
        <w:spacing w:line="240" w:lineRule="auto"/>
        <w:ind w:right="284" w:firstLine="0"/>
        <w:rPr>
          <w:sz w:val="20"/>
          <w:lang w:val="pt-BR"/>
        </w:rPr>
      </w:pPr>
    </w:p>
    <w:p w14:paraId="2DD34F98" w14:textId="77777777" w:rsidR="00D21C10" w:rsidRPr="00A96259" w:rsidRDefault="00D21C10" w:rsidP="002A2505">
      <w:pPr>
        <w:pStyle w:val="Els-NoIndent"/>
        <w:spacing w:line="240" w:lineRule="auto"/>
        <w:rPr>
          <w:sz w:val="22"/>
          <w:szCs w:val="22"/>
        </w:rPr>
      </w:pPr>
      <w:r w:rsidRPr="00A96259">
        <w:rPr>
          <w:sz w:val="22"/>
          <w:szCs w:val="22"/>
        </w:rPr>
        <w:t xml:space="preserve">The authors declare that: </w:t>
      </w:r>
    </w:p>
    <w:p w14:paraId="2BDDEF3F" w14:textId="77777777" w:rsidR="00D21C10" w:rsidRPr="00A96259" w:rsidRDefault="00D21C10" w:rsidP="002A2505">
      <w:pPr>
        <w:pStyle w:val="Els-NoIndent"/>
        <w:spacing w:line="240" w:lineRule="auto"/>
        <w:rPr>
          <w:sz w:val="22"/>
          <w:szCs w:val="22"/>
        </w:rPr>
      </w:pPr>
    </w:p>
    <w:p w14:paraId="5B254EEF" w14:textId="77777777" w:rsidR="00D21C10" w:rsidRPr="00A96259" w:rsidRDefault="00D21C10" w:rsidP="00D21C10">
      <w:pPr>
        <w:pStyle w:val="Els-NoIndent"/>
        <w:spacing w:line="240" w:lineRule="auto"/>
        <w:rPr>
          <w:sz w:val="22"/>
          <w:szCs w:val="22"/>
        </w:rPr>
      </w:pPr>
      <w:r w:rsidRPr="00A96259">
        <w:rPr>
          <w:sz w:val="22"/>
          <w:szCs w:val="22"/>
        </w:rPr>
        <w:t xml:space="preserve">a) This work is original and has not been published or submitted, in whole or in part, to any other journal or scientific publication, regardless of the language. If the article is part of a Final Course Paper, Dissertation, or Thesis, it has been previously notified in the "comments to the editor" section. </w:t>
      </w:r>
    </w:p>
    <w:p w14:paraId="02F8BF89" w14:textId="77777777" w:rsidR="00D21C10" w:rsidRPr="00A96259" w:rsidRDefault="00D21C10" w:rsidP="00D21C10">
      <w:pPr>
        <w:pStyle w:val="Els-NoIndent"/>
        <w:spacing w:line="240" w:lineRule="auto"/>
        <w:rPr>
          <w:sz w:val="22"/>
          <w:szCs w:val="22"/>
        </w:rPr>
      </w:pPr>
    </w:p>
    <w:p w14:paraId="60D6E193" w14:textId="77777777" w:rsidR="00D21C10" w:rsidRPr="00A96259" w:rsidRDefault="00D21C10" w:rsidP="00D21C10">
      <w:pPr>
        <w:pStyle w:val="Els-NoIndent"/>
        <w:spacing w:line="240" w:lineRule="auto"/>
        <w:rPr>
          <w:sz w:val="22"/>
          <w:szCs w:val="22"/>
        </w:rPr>
      </w:pPr>
      <w:r w:rsidRPr="00A96259">
        <w:rPr>
          <w:sz w:val="22"/>
          <w:szCs w:val="22"/>
        </w:rPr>
        <w:t>b) All authors listed in this work agree and are aware of their inclusion as authors.</w:t>
      </w:r>
    </w:p>
    <w:p w14:paraId="3481EE14" w14:textId="77777777" w:rsidR="00D21C10" w:rsidRPr="00A96259" w:rsidRDefault="00D21C10" w:rsidP="00D21C10">
      <w:pPr>
        <w:pStyle w:val="Els-NoIndent"/>
        <w:spacing w:line="240" w:lineRule="auto"/>
        <w:rPr>
          <w:sz w:val="22"/>
          <w:szCs w:val="22"/>
        </w:rPr>
      </w:pPr>
    </w:p>
    <w:p w14:paraId="59FE2F92" w14:textId="77777777" w:rsidR="00D21C10" w:rsidRPr="00A96259" w:rsidRDefault="00D21C10" w:rsidP="00D21C10">
      <w:pPr>
        <w:pStyle w:val="Els-NoIndent"/>
        <w:spacing w:line="240" w:lineRule="auto"/>
        <w:rPr>
          <w:sz w:val="22"/>
          <w:szCs w:val="22"/>
        </w:rPr>
      </w:pPr>
      <w:r w:rsidRPr="00A96259">
        <w:rPr>
          <w:sz w:val="22"/>
          <w:szCs w:val="22"/>
        </w:rPr>
        <w:t>c) They have read and followed the author guidelines provided in the "About" section correctly. Failure to comply with these guidelines may result in the article being disqualified and rejected.</w:t>
      </w:r>
    </w:p>
    <w:p w14:paraId="00FB9EEC" w14:textId="77777777" w:rsidR="00D21C10" w:rsidRPr="00A96259" w:rsidRDefault="00D21C10" w:rsidP="00D21C10">
      <w:pPr>
        <w:pStyle w:val="Els-NoIndent"/>
        <w:spacing w:line="240" w:lineRule="auto"/>
        <w:rPr>
          <w:sz w:val="22"/>
          <w:szCs w:val="22"/>
        </w:rPr>
      </w:pPr>
    </w:p>
    <w:p w14:paraId="229380AA" w14:textId="77777777" w:rsidR="00D21C10" w:rsidRPr="00A96259" w:rsidRDefault="00D21C10" w:rsidP="00D21C10">
      <w:pPr>
        <w:pStyle w:val="Els-NoIndent"/>
        <w:spacing w:line="240" w:lineRule="auto"/>
        <w:rPr>
          <w:sz w:val="22"/>
          <w:szCs w:val="22"/>
        </w:rPr>
      </w:pPr>
      <w:r w:rsidRPr="00A96259">
        <w:rPr>
          <w:sz w:val="22"/>
          <w:szCs w:val="22"/>
        </w:rPr>
        <w:t xml:space="preserve">d) If the article is accepted, the authors agree to grant the journal the right to digitally reproduce the work titled above (or the title subsequently adopted to meet the suggestions of reviewers and editors). </w:t>
      </w:r>
    </w:p>
    <w:p w14:paraId="2DBB21EE" w14:textId="77777777" w:rsidR="00D21C10" w:rsidRPr="00A96259" w:rsidRDefault="00D21C10" w:rsidP="00D21C10">
      <w:pPr>
        <w:pStyle w:val="Els-NoIndent"/>
        <w:spacing w:line="240" w:lineRule="auto"/>
        <w:rPr>
          <w:sz w:val="22"/>
          <w:szCs w:val="22"/>
        </w:rPr>
      </w:pPr>
    </w:p>
    <w:p w14:paraId="5C69865A" w14:textId="77777777" w:rsidR="00D21C10" w:rsidRPr="00A96259" w:rsidRDefault="00D21C10" w:rsidP="00D21C10">
      <w:pPr>
        <w:pStyle w:val="Els-NoIndent"/>
        <w:spacing w:line="240" w:lineRule="auto"/>
        <w:rPr>
          <w:sz w:val="22"/>
          <w:szCs w:val="22"/>
        </w:rPr>
      </w:pPr>
      <w:r w:rsidRPr="00A96259">
        <w:rPr>
          <w:sz w:val="22"/>
          <w:szCs w:val="22"/>
        </w:rPr>
        <w:t xml:space="preserve">e) Conflicts of interest have been properly indicated within the body of the work. </w:t>
      </w:r>
    </w:p>
    <w:p w14:paraId="4F66B49C" w14:textId="77777777" w:rsidR="00D21C10" w:rsidRPr="00A96259" w:rsidRDefault="00D21C10" w:rsidP="00D21C10">
      <w:pPr>
        <w:pStyle w:val="Els-NoIndent"/>
        <w:spacing w:line="240" w:lineRule="auto"/>
        <w:rPr>
          <w:sz w:val="22"/>
          <w:szCs w:val="22"/>
        </w:rPr>
      </w:pPr>
    </w:p>
    <w:p w14:paraId="50838135" w14:textId="77777777" w:rsidR="00D21C10" w:rsidRPr="00A96259" w:rsidRDefault="00D21C10" w:rsidP="00D21C10">
      <w:pPr>
        <w:pStyle w:val="Els-NoIndent"/>
        <w:spacing w:line="240" w:lineRule="auto"/>
        <w:rPr>
          <w:sz w:val="22"/>
          <w:szCs w:val="22"/>
        </w:rPr>
      </w:pPr>
      <w:r w:rsidRPr="00A96259">
        <w:rPr>
          <w:sz w:val="22"/>
          <w:szCs w:val="22"/>
        </w:rPr>
        <w:t xml:space="preserve">f) All authors have made substantial contributions to this work, including the conception of the research project, analysis and interpretation of the data, writing, and critical review, certifying that they have participated sufficiently in the work to publicly assume responsibility for its content. </w:t>
      </w:r>
    </w:p>
    <w:p w14:paraId="1448F1E0" w14:textId="77777777" w:rsidR="00D21C10" w:rsidRPr="00A96259" w:rsidRDefault="00D21C10" w:rsidP="00D21C10">
      <w:pPr>
        <w:pStyle w:val="Els-NoIndent"/>
        <w:spacing w:line="240" w:lineRule="auto"/>
        <w:rPr>
          <w:sz w:val="22"/>
          <w:szCs w:val="22"/>
        </w:rPr>
      </w:pPr>
    </w:p>
    <w:p w14:paraId="727C84E1" w14:textId="77777777" w:rsidR="00D21C10" w:rsidRPr="00A96259" w:rsidRDefault="00D21C10" w:rsidP="00D21C10">
      <w:pPr>
        <w:pStyle w:val="Els-NoIndent"/>
        <w:spacing w:line="240" w:lineRule="auto"/>
        <w:rPr>
          <w:sz w:val="22"/>
          <w:szCs w:val="22"/>
        </w:rPr>
      </w:pPr>
      <w:r w:rsidRPr="00A96259">
        <w:rPr>
          <w:sz w:val="22"/>
          <w:szCs w:val="22"/>
        </w:rPr>
        <w:t xml:space="preserve">g) They have obtained permission from all individuals mentioned in the Acknowledgments and photos. </w:t>
      </w:r>
    </w:p>
    <w:p w14:paraId="33523EED" w14:textId="77777777" w:rsidR="00D21C10" w:rsidRPr="00A96259" w:rsidRDefault="00D21C10" w:rsidP="00D21C10">
      <w:pPr>
        <w:pStyle w:val="Els-NoIndent"/>
        <w:spacing w:line="240" w:lineRule="auto"/>
        <w:rPr>
          <w:sz w:val="22"/>
          <w:szCs w:val="22"/>
        </w:rPr>
      </w:pPr>
    </w:p>
    <w:p w14:paraId="6C627CF5" w14:textId="77777777" w:rsidR="00D21C10" w:rsidRDefault="00D21C10" w:rsidP="00D21C10">
      <w:pPr>
        <w:pStyle w:val="Els-NoIndent"/>
        <w:spacing w:line="240" w:lineRule="auto"/>
        <w:rPr>
          <w:sz w:val="22"/>
          <w:szCs w:val="22"/>
        </w:rPr>
      </w:pPr>
      <w:r w:rsidRPr="00A96259">
        <w:rPr>
          <w:sz w:val="22"/>
          <w:szCs w:val="22"/>
        </w:rPr>
        <w:t xml:space="preserve">h) They have observed the publication guidelines and article template available on the website of the journal. </w:t>
      </w:r>
    </w:p>
    <w:p w14:paraId="584539A4" w14:textId="77777777" w:rsidR="0056295B" w:rsidRDefault="0056295B" w:rsidP="00D21C10">
      <w:pPr>
        <w:pStyle w:val="Els-NoIndent"/>
        <w:spacing w:line="240" w:lineRule="auto"/>
        <w:rPr>
          <w:sz w:val="22"/>
          <w:szCs w:val="22"/>
        </w:rPr>
      </w:pPr>
    </w:p>
    <w:p w14:paraId="7640F551" w14:textId="5681F67B" w:rsidR="0056295B" w:rsidRPr="00A96259" w:rsidRDefault="0056295B" w:rsidP="00D21C10">
      <w:pPr>
        <w:pStyle w:val="Els-NoIndent"/>
        <w:spacing w:line="240" w:lineRule="auto"/>
        <w:rPr>
          <w:sz w:val="22"/>
          <w:szCs w:val="22"/>
        </w:rPr>
      </w:pPr>
      <w:proofErr w:type="spellStart"/>
      <w:r>
        <w:rPr>
          <w:sz w:val="22"/>
          <w:szCs w:val="22"/>
        </w:rPr>
        <w:t>i</w:t>
      </w:r>
      <w:proofErr w:type="spellEnd"/>
      <w:r w:rsidRPr="0056295B">
        <w:rPr>
          <w:sz w:val="22"/>
          <w:szCs w:val="22"/>
        </w:rPr>
        <w:t xml:space="preserve">) that have not used artificial intelligence software for textual development in the </w:t>
      </w:r>
      <w:r w:rsidR="002A2505" w:rsidRPr="0056295B">
        <w:rPr>
          <w:sz w:val="22"/>
          <w:szCs w:val="22"/>
        </w:rPr>
        <w:t>document.</w:t>
      </w:r>
    </w:p>
    <w:p w14:paraId="2B59919D" w14:textId="77777777" w:rsidR="00D21C10" w:rsidRPr="00A96259" w:rsidRDefault="00D21C10" w:rsidP="00D21C10">
      <w:pPr>
        <w:pStyle w:val="Els-NoIndent"/>
        <w:spacing w:line="240" w:lineRule="auto"/>
        <w:rPr>
          <w:sz w:val="22"/>
          <w:szCs w:val="22"/>
        </w:rPr>
      </w:pPr>
    </w:p>
    <w:p w14:paraId="4EF73113" w14:textId="5C6D123D" w:rsidR="00B817EC" w:rsidRPr="00A96259" w:rsidRDefault="00D21C10" w:rsidP="00D21C10">
      <w:pPr>
        <w:pStyle w:val="Els-NoIndent"/>
        <w:spacing w:line="240" w:lineRule="auto"/>
        <w:jc w:val="center"/>
        <w:rPr>
          <w:sz w:val="22"/>
          <w:szCs w:val="22"/>
        </w:rPr>
      </w:pPr>
      <w:r w:rsidRPr="00A96259">
        <w:rPr>
          <w:sz w:val="22"/>
          <w:szCs w:val="22"/>
        </w:rPr>
        <w:t xml:space="preserve">By submitting this document along with the article, the corresponding author guarantees the </w:t>
      </w:r>
      <w:r w:rsidRPr="002A2505">
        <w:rPr>
          <w:b/>
          <w:bCs/>
          <w:sz w:val="22"/>
          <w:szCs w:val="22"/>
        </w:rPr>
        <w:t>truthfulness of all the aspects mentioned above</w:t>
      </w:r>
      <w:r w:rsidRPr="00A96259">
        <w:rPr>
          <w:sz w:val="22"/>
          <w:szCs w:val="22"/>
        </w:rPr>
        <w:t xml:space="preserve">. </w:t>
      </w:r>
      <w:r w:rsidRPr="002A2505">
        <w:rPr>
          <w:b/>
          <w:bCs/>
          <w:sz w:val="22"/>
          <w:szCs w:val="22"/>
        </w:rPr>
        <w:t>Failure to comply may result in possible legal action</w:t>
      </w:r>
      <w:r w:rsidRPr="00A96259">
        <w:rPr>
          <w:sz w:val="22"/>
          <w:szCs w:val="22"/>
        </w:rPr>
        <w:t xml:space="preserve">. Any subsequent questions or disputes regarding the inclusion or exclusion of authors in the research, </w:t>
      </w:r>
      <w:r w:rsidR="008464B4" w:rsidRPr="00A96259">
        <w:rPr>
          <w:sz w:val="22"/>
          <w:szCs w:val="22"/>
        </w:rPr>
        <w:t>permission,</w:t>
      </w:r>
      <w:r w:rsidRPr="00A96259">
        <w:rPr>
          <w:sz w:val="22"/>
          <w:szCs w:val="22"/>
        </w:rPr>
        <w:t xml:space="preserve"> or non-permission of authors in the research, or other details may lead to </w:t>
      </w:r>
      <w:r w:rsidRPr="002A2505">
        <w:rPr>
          <w:b/>
          <w:bCs/>
          <w:sz w:val="22"/>
          <w:szCs w:val="22"/>
        </w:rPr>
        <w:t>the suspension or rejection of the research, even if published, accompanied by a letter of retraction</w:t>
      </w:r>
      <w:r w:rsidRPr="00A96259">
        <w:rPr>
          <w:sz w:val="22"/>
          <w:szCs w:val="22"/>
        </w:rPr>
        <w:t>.</w:t>
      </w:r>
    </w:p>
    <w:p w14:paraId="63DE257B" w14:textId="77777777" w:rsidR="008464B4" w:rsidRPr="00A96259" w:rsidRDefault="008464B4" w:rsidP="00D21C10">
      <w:pPr>
        <w:pStyle w:val="Els-NoIndent"/>
        <w:spacing w:line="360" w:lineRule="auto"/>
        <w:rPr>
          <w:sz w:val="22"/>
          <w:szCs w:val="22"/>
        </w:rPr>
      </w:pPr>
    </w:p>
    <w:p w14:paraId="075BB7BC" w14:textId="49B282C0" w:rsidR="0033308C" w:rsidRPr="00A96259" w:rsidRDefault="0033308C" w:rsidP="0033308C">
      <w:pPr>
        <w:pStyle w:val="Els-NoIndent"/>
        <w:numPr>
          <w:ilvl w:val="0"/>
          <w:numId w:val="32"/>
        </w:numPr>
        <w:ind w:left="284" w:hanging="284"/>
        <w:rPr>
          <w:b/>
          <w:sz w:val="24"/>
          <w:szCs w:val="24"/>
        </w:rPr>
      </w:pPr>
      <w:r w:rsidRPr="00A96259">
        <w:rPr>
          <w:b/>
          <w:sz w:val="24"/>
          <w:szCs w:val="24"/>
        </w:rPr>
        <w:t>Refer</w:t>
      </w:r>
      <w:r w:rsidR="00725FAA" w:rsidRPr="00A96259">
        <w:rPr>
          <w:b/>
          <w:sz w:val="24"/>
          <w:szCs w:val="24"/>
        </w:rPr>
        <w:t>ences</w:t>
      </w:r>
    </w:p>
    <w:p w14:paraId="6D358119" w14:textId="7B4D9AD9" w:rsidR="0033308C" w:rsidRPr="00A96259" w:rsidRDefault="0033308C" w:rsidP="00F706AC">
      <w:pPr>
        <w:pStyle w:val="Els-NoIndent"/>
        <w:spacing w:line="360" w:lineRule="auto"/>
        <w:rPr>
          <w:b/>
          <w:sz w:val="24"/>
          <w:szCs w:val="24"/>
          <w:lang w:eastAsia="en-IN"/>
        </w:rPr>
      </w:pPr>
    </w:p>
    <w:p w14:paraId="674AD2B8" w14:textId="7EC98A91" w:rsidR="00B37A8B" w:rsidRPr="00A96259" w:rsidRDefault="00B37A8B" w:rsidP="0033308C">
      <w:pPr>
        <w:pStyle w:val="Els-NoIndent"/>
        <w:spacing w:line="240" w:lineRule="auto"/>
        <w:rPr>
          <w:i/>
          <w:sz w:val="24"/>
          <w:szCs w:val="24"/>
          <w:lang w:eastAsia="en-IN"/>
        </w:rPr>
      </w:pPr>
      <w:commentRangeStart w:id="3"/>
      <w:r w:rsidRPr="00A96259">
        <w:rPr>
          <w:i/>
          <w:sz w:val="24"/>
          <w:szCs w:val="24"/>
          <w:lang w:eastAsia="en-IN"/>
        </w:rPr>
        <w:t>How would the reference for your article be in the format below (APA):</w:t>
      </w:r>
      <w:commentRangeEnd w:id="3"/>
      <w:r w:rsidRPr="00A96259">
        <w:rPr>
          <w:rStyle w:val="Refdecomentrio"/>
        </w:rPr>
        <w:commentReference w:id="3"/>
      </w:r>
    </w:p>
    <w:p w14:paraId="722BB7A9" w14:textId="77777777" w:rsidR="0033308C" w:rsidRPr="00A96259" w:rsidRDefault="0033308C" w:rsidP="0033308C">
      <w:pPr>
        <w:pStyle w:val="Els-NoIndent"/>
        <w:spacing w:line="240" w:lineRule="auto"/>
        <w:rPr>
          <w:sz w:val="24"/>
          <w:szCs w:val="24"/>
          <w:lang w:eastAsia="en-IN"/>
        </w:rPr>
      </w:pPr>
    </w:p>
    <w:p w14:paraId="3A378D4E" w14:textId="1812BFA1" w:rsidR="0033308C" w:rsidRPr="00A96259" w:rsidRDefault="00B37A8B" w:rsidP="0033308C">
      <w:pPr>
        <w:pStyle w:val="Els-NoIndent"/>
        <w:spacing w:line="240" w:lineRule="auto"/>
        <w:rPr>
          <w:sz w:val="24"/>
          <w:szCs w:val="24"/>
          <w:lang w:eastAsia="en-IN"/>
        </w:rPr>
      </w:pPr>
      <w:r w:rsidRPr="00A96259">
        <w:rPr>
          <w:sz w:val="24"/>
          <w:szCs w:val="24"/>
          <w:lang w:eastAsia="en-IN"/>
        </w:rPr>
        <w:t xml:space="preserve">Surname, A., Surname, B., Surname, C., Surname, D. (20XX). Example of Title: Example of Title. </w:t>
      </w:r>
      <w:r w:rsidRPr="00A96259">
        <w:rPr>
          <w:b/>
          <w:bCs/>
          <w:sz w:val="24"/>
          <w:szCs w:val="24"/>
          <w:lang w:eastAsia="en-IN"/>
        </w:rPr>
        <w:t>Brazilian Journal of Environment</w:t>
      </w:r>
      <w:r w:rsidR="0033308C" w:rsidRPr="00A96259">
        <w:rPr>
          <w:sz w:val="24"/>
          <w:szCs w:val="24"/>
          <w:lang w:eastAsia="en-IN"/>
        </w:rPr>
        <w:t>.</w:t>
      </w:r>
    </w:p>
    <w:p w14:paraId="5B483ECC" w14:textId="77777777" w:rsidR="00A96259" w:rsidRDefault="00A96259" w:rsidP="0033308C">
      <w:pPr>
        <w:pStyle w:val="Els-NoIndent"/>
        <w:spacing w:line="240" w:lineRule="auto"/>
        <w:rPr>
          <w:b/>
          <w:sz w:val="24"/>
          <w:szCs w:val="24"/>
          <w:lang w:eastAsia="en-IN"/>
        </w:rPr>
      </w:pPr>
    </w:p>
    <w:p w14:paraId="1065A2DC" w14:textId="77777777" w:rsidR="002A2505" w:rsidRPr="00A96259" w:rsidRDefault="002A2505" w:rsidP="002A2505">
      <w:pPr>
        <w:pStyle w:val="Els-NoIndent"/>
        <w:spacing w:line="240" w:lineRule="auto"/>
        <w:rPr>
          <w:sz w:val="24"/>
          <w:szCs w:val="24"/>
          <w:lang w:eastAsia="en-IN"/>
        </w:rPr>
      </w:pPr>
      <w:r w:rsidRPr="00A96259">
        <w:rPr>
          <w:sz w:val="24"/>
          <w:szCs w:val="24"/>
          <w:lang w:eastAsia="en-IN"/>
        </w:rPr>
        <w:lastRenderedPageBreak/>
        <w:t xml:space="preserve">Surname, A., Surname, B., Surname, C., Surname, D. (20XX). Example of Title: Example of Title. </w:t>
      </w:r>
      <w:r w:rsidRPr="00A96259">
        <w:rPr>
          <w:b/>
          <w:bCs/>
          <w:sz w:val="24"/>
          <w:szCs w:val="24"/>
          <w:lang w:eastAsia="en-IN"/>
        </w:rPr>
        <w:t>Brazilian Journal of Environment</w:t>
      </w:r>
      <w:r w:rsidRPr="00A96259">
        <w:rPr>
          <w:sz w:val="24"/>
          <w:szCs w:val="24"/>
          <w:lang w:eastAsia="en-IN"/>
        </w:rPr>
        <w:t>.</w:t>
      </w:r>
    </w:p>
    <w:p w14:paraId="7C77863C" w14:textId="77777777" w:rsidR="002A2505" w:rsidRDefault="002A2505" w:rsidP="0033308C">
      <w:pPr>
        <w:pStyle w:val="Els-NoIndent"/>
        <w:spacing w:line="240" w:lineRule="auto"/>
        <w:rPr>
          <w:b/>
          <w:sz w:val="24"/>
          <w:szCs w:val="24"/>
          <w:lang w:eastAsia="en-IN"/>
        </w:rPr>
      </w:pPr>
    </w:p>
    <w:p w14:paraId="64970B47" w14:textId="77777777" w:rsidR="0056295B" w:rsidRPr="0056295B" w:rsidRDefault="0056295B" w:rsidP="0056295B">
      <w:pPr>
        <w:pStyle w:val="Els-NoIndent"/>
        <w:spacing w:line="240" w:lineRule="auto"/>
        <w:rPr>
          <w:b/>
          <w:sz w:val="24"/>
          <w:szCs w:val="24"/>
        </w:rPr>
      </w:pPr>
      <w:r w:rsidRPr="0056295B">
        <w:rPr>
          <w:b/>
          <w:sz w:val="24"/>
          <w:szCs w:val="24"/>
        </w:rPr>
        <w:t>5.</w:t>
      </w:r>
      <w:r w:rsidRPr="0056295B">
        <w:rPr>
          <w:b/>
          <w:sz w:val="24"/>
          <w:szCs w:val="24"/>
        </w:rPr>
        <w:tab/>
        <w:t>Contributions of each author in the research.</w:t>
      </w:r>
    </w:p>
    <w:p w14:paraId="11989EF4" w14:textId="77777777" w:rsidR="0056295B" w:rsidRPr="0056295B" w:rsidRDefault="0056295B" w:rsidP="0056295B">
      <w:pPr>
        <w:pStyle w:val="Els-NoIndent"/>
        <w:spacing w:line="240" w:lineRule="auto"/>
        <w:rPr>
          <w:b/>
          <w:sz w:val="24"/>
          <w:szCs w:val="24"/>
        </w:rPr>
      </w:pPr>
    </w:p>
    <w:p w14:paraId="2716A94B" w14:textId="77777777" w:rsidR="0056295B" w:rsidRPr="0056295B" w:rsidRDefault="0056295B" w:rsidP="0056295B">
      <w:pPr>
        <w:pStyle w:val="Els-NoIndent"/>
        <w:spacing w:line="240" w:lineRule="auto"/>
        <w:ind w:firstLine="567"/>
        <w:rPr>
          <w:bCs/>
          <w:sz w:val="22"/>
          <w:szCs w:val="22"/>
        </w:rPr>
      </w:pPr>
      <w:r w:rsidRPr="0056295B">
        <w:rPr>
          <w:bCs/>
          <w:sz w:val="22"/>
          <w:szCs w:val="22"/>
        </w:rPr>
        <w:t>For the contributions of each author in the research, the functions of: Conceptualization; Data curation; Formal analysis; Fundraising; Investigation; Methodology; Project management; Resources; Programs; Oversight; Validation; Visualization; Papers/Writing - original draft; and Writing - review and editing. Please note that not all roles may apply to all manuscripts, and authors may have contributed through multiple roles.</w:t>
      </w:r>
    </w:p>
    <w:p w14:paraId="2B6973FF" w14:textId="77777777" w:rsidR="0056295B" w:rsidRPr="0056295B" w:rsidRDefault="0056295B" w:rsidP="0056295B">
      <w:pPr>
        <w:pStyle w:val="Els-NoIndent"/>
        <w:spacing w:line="240" w:lineRule="auto"/>
        <w:rPr>
          <w:bCs/>
          <w:sz w:val="22"/>
          <w:szCs w:val="22"/>
        </w:rPr>
      </w:pPr>
      <w:r w:rsidRPr="0056295B">
        <w:rPr>
          <w:bCs/>
          <w:sz w:val="22"/>
          <w:szCs w:val="22"/>
        </w:rPr>
        <w:t>Therefore, list below each author's name and what they performed on the article.</w:t>
      </w:r>
    </w:p>
    <w:p w14:paraId="0793B7A3" w14:textId="77777777" w:rsidR="0056295B" w:rsidRPr="0056295B" w:rsidRDefault="0056295B" w:rsidP="0056295B">
      <w:pPr>
        <w:pStyle w:val="Els-NoIndent"/>
        <w:spacing w:line="240" w:lineRule="auto"/>
        <w:rPr>
          <w:bCs/>
          <w:sz w:val="22"/>
          <w:szCs w:val="22"/>
        </w:rPr>
      </w:pPr>
    </w:p>
    <w:p w14:paraId="48F88BF5" w14:textId="75521B32" w:rsidR="0056295B" w:rsidRPr="0056295B" w:rsidRDefault="0056295B" w:rsidP="0056295B">
      <w:pPr>
        <w:pStyle w:val="Els-NoIndent"/>
        <w:spacing w:line="240" w:lineRule="auto"/>
        <w:rPr>
          <w:bCs/>
          <w:sz w:val="22"/>
          <w:szCs w:val="22"/>
        </w:rPr>
      </w:pPr>
      <w:r w:rsidRPr="0056295B">
        <w:rPr>
          <w:bCs/>
          <w:sz w:val="22"/>
          <w:szCs w:val="22"/>
        </w:rPr>
        <w:t xml:space="preserve">Author name 1: </w:t>
      </w:r>
      <w:r w:rsidR="00AA50D0">
        <w:rPr>
          <w:bCs/>
          <w:sz w:val="22"/>
          <w:szCs w:val="22"/>
        </w:rPr>
        <w:t xml:space="preserve">                            </w:t>
      </w:r>
      <w:r w:rsidRPr="0056295B">
        <w:rPr>
          <w:bCs/>
          <w:sz w:val="22"/>
          <w:szCs w:val="22"/>
        </w:rPr>
        <w:t>Contribution:</w:t>
      </w:r>
    </w:p>
    <w:p w14:paraId="021E0223" w14:textId="3ADB35B3" w:rsidR="0056295B" w:rsidRPr="0056295B" w:rsidRDefault="0056295B" w:rsidP="0056295B">
      <w:pPr>
        <w:pStyle w:val="Els-NoIndent"/>
        <w:spacing w:line="240" w:lineRule="auto"/>
        <w:rPr>
          <w:bCs/>
          <w:sz w:val="22"/>
          <w:szCs w:val="22"/>
        </w:rPr>
      </w:pPr>
      <w:r w:rsidRPr="0056295B">
        <w:rPr>
          <w:bCs/>
          <w:sz w:val="22"/>
          <w:szCs w:val="22"/>
        </w:rPr>
        <w:t>Author name 2:</w:t>
      </w:r>
      <w:r w:rsidR="00AA50D0" w:rsidRPr="0056295B">
        <w:rPr>
          <w:bCs/>
          <w:sz w:val="22"/>
          <w:szCs w:val="22"/>
        </w:rPr>
        <w:t xml:space="preserve"> </w:t>
      </w:r>
      <w:r w:rsidR="00AA50D0">
        <w:rPr>
          <w:bCs/>
          <w:sz w:val="22"/>
          <w:szCs w:val="22"/>
        </w:rPr>
        <w:t xml:space="preserve">                            </w:t>
      </w:r>
      <w:r w:rsidRPr="0056295B">
        <w:rPr>
          <w:bCs/>
          <w:sz w:val="22"/>
          <w:szCs w:val="22"/>
        </w:rPr>
        <w:t>Contribution:</w:t>
      </w:r>
    </w:p>
    <w:p w14:paraId="54449ACE" w14:textId="73FB4834" w:rsidR="0056295B" w:rsidRPr="0056295B" w:rsidRDefault="0056295B" w:rsidP="0056295B">
      <w:pPr>
        <w:pStyle w:val="Els-NoIndent"/>
        <w:spacing w:line="240" w:lineRule="auto"/>
        <w:rPr>
          <w:bCs/>
          <w:sz w:val="22"/>
          <w:szCs w:val="22"/>
        </w:rPr>
      </w:pPr>
      <w:r w:rsidRPr="0056295B">
        <w:rPr>
          <w:bCs/>
          <w:sz w:val="22"/>
          <w:szCs w:val="22"/>
        </w:rPr>
        <w:t xml:space="preserve">Author name 3: </w:t>
      </w:r>
      <w:r w:rsidR="00AA50D0" w:rsidRPr="0056295B">
        <w:rPr>
          <w:bCs/>
          <w:sz w:val="22"/>
          <w:szCs w:val="22"/>
        </w:rPr>
        <w:t xml:space="preserve"> </w:t>
      </w:r>
      <w:r w:rsidR="00AA50D0">
        <w:rPr>
          <w:bCs/>
          <w:sz w:val="22"/>
          <w:szCs w:val="22"/>
        </w:rPr>
        <w:t xml:space="preserve">                           </w:t>
      </w:r>
      <w:r w:rsidRPr="0056295B">
        <w:rPr>
          <w:bCs/>
          <w:sz w:val="22"/>
          <w:szCs w:val="22"/>
        </w:rPr>
        <w:t>Contribution:</w:t>
      </w:r>
    </w:p>
    <w:p w14:paraId="66F3C37A" w14:textId="54A98C16" w:rsidR="0056295B" w:rsidRPr="0056295B" w:rsidRDefault="0056295B" w:rsidP="0056295B">
      <w:pPr>
        <w:pStyle w:val="Els-NoIndent"/>
        <w:spacing w:line="240" w:lineRule="auto"/>
        <w:rPr>
          <w:bCs/>
          <w:sz w:val="22"/>
          <w:szCs w:val="22"/>
        </w:rPr>
      </w:pPr>
      <w:r w:rsidRPr="0056295B">
        <w:rPr>
          <w:bCs/>
          <w:sz w:val="22"/>
          <w:szCs w:val="22"/>
        </w:rPr>
        <w:t>Author name 4:</w:t>
      </w:r>
      <w:r w:rsidR="00AA50D0" w:rsidRPr="0056295B">
        <w:rPr>
          <w:bCs/>
          <w:sz w:val="22"/>
          <w:szCs w:val="22"/>
        </w:rPr>
        <w:t xml:space="preserve"> </w:t>
      </w:r>
      <w:r w:rsidR="00AA50D0">
        <w:rPr>
          <w:bCs/>
          <w:sz w:val="22"/>
          <w:szCs w:val="22"/>
        </w:rPr>
        <w:t xml:space="preserve">                            </w:t>
      </w:r>
      <w:r w:rsidRPr="0056295B">
        <w:rPr>
          <w:bCs/>
          <w:sz w:val="22"/>
          <w:szCs w:val="22"/>
        </w:rPr>
        <w:t>Contribution:</w:t>
      </w:r>
    </w:p>
    <w:p w14:paraId="4C3939F0" w14:textId="725E9361" w:rsidR="0056295B" w:rsidRPr="00AA50D0" w:rsidRDefault="0056295B" w:rsidP="0056295B">
      <w:pPr>
        <w:pStyle w:val="Els-NoIndent"/>
        <w:spacing w:line="240" w:lineRule="auto"/>
        <w:rPr>
          <w:bCs/>
          <w:sz w:val="22"/>
          <w:szCs w:val="22"/>
        </w:rPr>
      </w:pPr>
      <w:r w:rsidRPr="00AA50D0">
        <w:rPr>
          <w:bCs/>
          <w:sz w:val="22"/>
          <w:szCs w:val="22"/>
        </w:rPr>
        <w:t>Author name 5:</w:t>
      </w:r>
      <w:r w:rsidR="00AA50D0" w:rsidRPr="0056295B">
        <w:rPr>
          <w:bCs/>
          <w:sz w:val="22"/>
          <w:szCs w:val="22"/>
        </w:rPr>
        <w:t xml:space="preserve"> </w:t>
      </w:r>
      <w:r w:rsidR="00AA50D0">
        <w:rPr>
          <w:bCs/>
          <w:sz w:val="22"/>
          <w:szCs w:val="22"/>
        </w:rPr>
        <w:t xml:space="preserve">                            </w:t>
      </w:r>
      <w:r w:rsidRPr="00AA50D0">
        <w:rPr>
          <w:bCs/>
          <w:sz w:val="22"/>
          <w:szCs w:val="22"/>
        </w:rPr>
        <w:t>Contribution:</w:t>
      </w:r>
    </w:p>
    <w:p w14:paraId="00FA6888" w14:textId="77777777" w:rsidR="0056295B" w:rsidRPr="00A96259" w:rsidRDefault="0056295B" w:rsidP="0056295B">
      <w:pPr>
        <w:pStyle w:val="Els-NoIndent"/>
        <w:spacing w:line="240" w:lineRule="auto"/>
        <w:rPr>
          <w:b/>
          <w:sz w:val="24"/>
          <w:szCs w:val="24"/>
          <w:lang w:eastAsia="en-IN"/>
        </w:rPr>
      </w:pPr>
    </w:p>
    <w:p w14:paraId="5BA580EB" w14:textId="19D6B8F0" w:rsidR="00F24E8D" w:rsidRPr="00A96259" w:rsidRDefault="00F24E8D" w:rsidP="00F24E8D">
      <w:pPr>
        <w:pStyle w:val="Els-NoIndent"/>
        <w:numPr>
          <w:ilvl w:val="0"/>
          <w:numId w:val="32"/>
        </w:numPr>
        <w:ind w:left="284" w:hanging="284"/>
        <w:rPr>
          <w:b/>
          <w:sz w:val="24"/>
          <w:szCs w:val="24"/>
        </w:rPr>
      </w:pPr>
      <w:commentRangeStart w:id="4"/>
      <w:proofErr w:type="spellStart"/>
      <w:r w:rsidRPr="00A96259">
        <w:rPr>
          <w:b/>
          <w:sz w:val="24"/>
          <w:szCs w:val="24"/>
        </w:rPr>
        <w:t>Orcid</w:t>
      </w:r>
      <w:proofErr w:type="spellEnd"/>
      <w:r w:rsidRPr="00A96259">
        <w:rPr>
          <w:b/>
          <w:sz w:val="24"/>
          <w:szCs w:val="24"/>
        </w:rPr>
        <w:t xml:space="preserve"> – </w:t>
      </w:r>
      <w:proofErr w:type="spellStart"/>
      <w:r w:rsidRPr="00A96259">
        <w:rPr>
          <w:b/>
          <w:sz w:val="24"/>
          <w:szCs w:val="24"/>
        </w:rPr>
        <w:t>ReseachGate</w:t>
      </w:r>
      <w:proofErr w:type="spellEnd"/>
      <w:r w:rsidR="00B37A8B" w:rsidRPr="00A96259">
        <w:rPr>
          <w:b/>
          <w:sz w:val="24"/>
          <w:szCs w:val="24"/>
        </w:rPr>
        <w:t xml:space="preserve"> or Lattes link </w:t>
      </w:r>
      <w:r w:rsidR="00CC44C7" w:rsidRPr="00A96259">
        <w:rPr>
          <w:b/>
          <w:sz w:val="24"/>
          <w:szCs w:val="24"/>
        </w:rPr>
        <w:t>(</w:t>
      </w:r>
      <w:r w:rsidR="001925D0" w:rsidRPr="00A96259">
        <w:rPr>
          <w:b/>
          <w:sz w:val="24"/>
          <w:szCs w:val="24"/>
        </w:rPr>
        <w:t>OP</w:t>
      </w:r>
      <w:r w:rsidR="00B37A8B" w:rsidRPr="00A96259">
        <w:rPr>
          <w:b/>
          <w:sz w:val="24"/>
          <w:szCs w:val="24"/>
        </w:rPr>
        <w:t>TIONAL</w:t>
      </w:r>
      <w:r w:rsidR="00CC44C7" w:rsidRPr="00A96259">
        <w:rPr>
          <w:b/>
          <w:sz w:val="24"/>
          <w:szCs w:val="24"/>
        </w:rPr>
        <w:t>)</w:t>
      </w:r>
      <w:commentRangeEnd w:id="4"/>
      <w:r w:rsidR="00D072B3" w:rsidRPr="00A96259">
        <w:rPr>
          <w:rStyle w:val="Refdecomentrio"/>
        </w:rPr>
        <w:commentReference w:id="4"/>
      </w:r>
    </w:p>
    <w:p w14:paraId="024A9053" w14:textId="018F622D" w:rsidR="00F24E8D" w:rsidRPr="00A96259" w:rsidRDefault="00F24E8D" w:rsidP="00F24E8D">
      <w:pPr>
        <w:pStyle w:val="Els-NoIndent"/>
        <w:rPr>
          <w:sz w:val="24"/>
          <w:szCs w:val="24"/>
        </w:rPr>
      </w:pPr>
    </w:p>
    <w:p w14:paraId="74B5F74B" w14:textId="1C0989C9" w:rsidR="00F24E8D" w:rsidRPr="00A96259" w:rsidRDefault="00B37A8B" w:rsidP="00F24E8D">
      <w:pPr>
        <w:pStyle w:val="Els-NoIndent"/>
        <w:rPr>
          <w:sz w:val="24"/>
          <w:szCs w:val="24"/>
        </w:rPr>
      </w:pPr>
      <w:r w:rsidRPr="00A96259">
        <w:rPr>
          <w:sz w:val="24"/>
          <w:szCs w:val="24"/>
        </w:rPr>
        <w:t>Author Name</w:t>
      </w:r>
      <w:r w:rsidR="00F24E8D" w:rsidRPr="00A96259">
        <w:rPr>
          <w:sz w:val="24"/>
          <w:szCs w:val="24"/>
        </w:rPr>
        <w:t xml:space="preserve"> 1:                       </w:t>
      </w:r>
      <w:r w:rsidRPr="00A96259">
        <w:rPr>
          <w:sz w:val="24"/>
          <w:szCs w:val="24"/>
        </w:rPr>
        <w:t>Preferred Link</w:t>
      </w:r>
      <w:r w:rsidR="00F24E8D" w:rsidRPr="00A96259">
        <w:rPr>
          <w:sz w:val="24"/>
          <w:szCs w:val="24"/>
        </w:rPr>
        <w:t>:</w:t>
      </w:r>
    </w:p>
    <w:p w14:paraId="73494EC0" w14:textId="79F88647" w:rsidR="00F24E8D" w:rsidRPr="00A96259" w:rsidRDefault="00B37A8B" w:rsidP="00F24E8D">
      <w:pPr>
        <w:pStyle w:val="Els-NoIndent"/>
        <w:rPr>
          <w:sz w:val="24"/>
          <w:szCs w:val="24"/>
        </w:rPr>
      </w:pPr>
      <w:r w:rsidRPr="00A96259">
        <w:rPr>
          <w:sz w:val="24"/>
          <w:szCs w:val="24"/>
        </w:rPr>
        <w:t>Author Name</w:t>
      </w:r>
      <w:r w:rsidR="00F24E8D" w:rsidRPr="00A96259">
        <w:rPr>
          <w:sz w:val="24"/>
          <w:szCs w:val="24"/>
        </w:rPr>
        <w:t xml:space="preserve"> 2:                       </w:t>
      </w:r>
      <w:r w:rsidRPr="00A96259">
        <w:rPr>
          <w:sz w:val="24"/>
          <w:szCs w:val="24"/>
        </w:rPr>
        <w:t>Preferred Link</w:t>
      </w:r>
      <w:r w:rsidR="00F24E8D" w:rsidRPr="00A96259">
        <w:rPr>
          <w:sz w:val="24"/>
          <w:szCs w:val="24"/>
        </w:rPr>
        <w:t>:</w:t>
      </w:r>
    </w:p>
    <w:p w14:paraId="5E5F240B" w14:textId="57977AA4" w:rsidR="00F24E8D" w:rsidRPr="00A96259" w:rsidRDefault="00B37A8B" w:rsidP="00F24E8D">
      <w:pPr>
        <w:pStyle w:val="Els-NoIndent"/>
        <w:rPr>
          <w:sz w:val="24"/>
          <w:szCs w:val="24"/>
        </w:rPr>
      </w:pPr>
      <w:r w:rsidRPr="00A96259">
        <w:rPr>
          <w:sz w:val="24"/>
          <w:szCs w:val="24"/>
        </w:rPr>
        <w:t>Author Name</w:t>
      </w:r>
      <w:r w:rsidR="00F24E8D" w:rsidRPr="00A96259">
        <w:rPr>
          <w:sz w:val="24"/>
          <w:szCs w:val="24"/>
        </w:rPr>
        <w:t xml:space="preserve"> 3:                       </w:t>
      </w:r>
      <w:r w:rsidRPr="00A96259">
        <w:rPr>
          <w:sz w:val="24"/>
          <w:szCs w:val="24"/>
        </w:rPr>
        <w:t>Preferred Link</w:t>
      </w:r>
      <w:r w:rsidR="00F24E8D" w:rsidRPr="00A96259">
        <w:rPr>
          <w:sz w:val="24"/>
          <w:szCs w:val="24"/>
        </w:rPr>
        <w:t>:</w:t>
      </w:r>
    </w:p>
    <w:p w14:paraId="1062599B" w14:textId="77777777" w:rsidR="00F24E8D" w:rsidRPr="00A96259" w:rsidRDefault="00F24E8D" w:rsidP="00F24E8D">
      <w:pPr>
        <w:pStyle w:val="Els-NoIndent"/>
        <w:rPr>
          <w:b/>
          <w:sz w:val="24"/>
          <w:szCs w:val="24"/>
        </w:rPr>
      </w:pPr>
    </w:p>
    <w:p w14:paraId="7B7892D2" w14:textId="26259D87" w:rsidR="00F24E8D" w:rsidRPr="00A96259" w:rsidRDefault="001925D0" w:rsidP="0033308C">
      <w:pPr>
        <w:pStyle w:val="Els-NoIndent"/>
        <w:spacing w:line="240" w:lineRule="auto"/>
        <w:rPr>
          <w:sz w:val="24"/>
          <w:szCs w:val="24"/>
          <w:lang w:eastAsia="en-IN"/>
        </w:rPr>
      </w:pPr>
      <w:r w:rsidRPr="00A96259">
        <w:rPr>
          <w:noProof/>
          <w:sz w:val="22"/>
          <w:szCs w:val="22"/>
          <w:vertAlign w:val="superscript"/>
          <w:lang w:eastAsia="pt-BR"/>
        </w:rPr>
        <w:drawing>
          <wp:inline distT="0" distB="0" distL="0" distR="0" wp14:anchorId="74747EAF" wp14:editId="70536D2D">
            <wp:extent cx="170180" cy="148590"/>
            <wp:effectExtent l="0" t="0" r="1270" b="381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0180" cy="148590"/>
                    </a:xfrm>
                    <a:prstGeom prst="rect">
                      <a:avLst/>
                    </a:prstGeom>
                    <a:noFill/>
                    <a:ln>
                      <a:noFill/>
                    </a:ln>
                  </pic:spPr>
                </pic:pic>
              </a:graphicData>
            </a:graphic>
          </wp:inline>
        </w:drawing>
      </w:r>
      <w:r w:rsidRPr="00A96259">
        <w:rPr>
          <w:sz w:val="24"/>
          <w:szCs w:val="24"/>
          <w:lang w:eastAsia="en-IN"/>
        </w:rPr>
        <w:t xml:space="preserve"> </w:t>
      </w:r>
      <w:r w:rsidRPr="00A96259">
        <w:rPr>
          <w:noProof/>
          <w:sz w:val="22"/>
          <w:szCs w:val="22"/>
          <w:vertAlign w:val="superscript"/>
          <w:lang w:eastAsia="pt-BR"/>
        </w:rPr>
        <w:drawing>
          <wp:inline distT="0" distB="0" distL="0" distR="0" wp14:anchorId="1756B82C" wp14:editId="62FF1EF4">
            <wp:extent cx="159385" cy="15938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9385" cy="159385"/>
                    </a:xfrm>
                    <a:prstGeom prst="rect">
                      <a:avLst/>
                    </a:prstGeom>
                    <a:noFill/>
                    <a:ln>
                      <a:noFill/>
                    </a:ln>
                  </pic:spPr>
                </pic:pic>
              </a:graphicData>
            </a:graphic>
          </wp:inline>
        </w:drawing>
      </w:r>
      <w:r w:rsidRPr="00A96259">
        <w:rPr>
          <w:sz w:val="24"/>
          <w:szCs w:val="24"/>
          <w:lang w:eastAsia="en-IN"/>
        </w:rPr>
        <w:t xml:space="preserve"> </w:t>
      </w:r>
      <w:r w:rsidRPr="00A96259">
        <w:rPr>
          <w:noProof/>
          <w:sz w:val="22"/>
          <w:szCs w:val="22"/>
          <w:vertAlign w:val="superscript"/>
          <w:lang w:eastAsia="pt-BR"/>
        </w:rPr>
        <w:drawing>
          <wp:inline distT="0" distB="0" distL="0" distR="0" wp14:anchorId="05ED604A" wp14:editId="3A9E390B">
            <wp:extent cx="138430" cy="1384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430" cy="138430"/>
                    </a:xfrm>
                    <a:prstGeom prst="rect">
                      <a:avLst/>
                    </a:prstGeom>
                    <a:noFill/>
                    <a:ln>
                      <a:noFill/>
                    </a:ln>
                  </pic:spPr>
                </pic:pic>
              </a:graphicData>
            </a:graphic>
          </wp:inline>
        </w:drawing>
      </w:r>
      <w:r w:rsidR="002A2505">
        <w:rPr>
          <w:sz w:val="24"/>
          <w:szCs w:val="24"/>
          <w:lang w:eastAsia="en-IN"/>
        </w:rPr>
        <w:t xml:space="preserve"> </w:t>
      </w:r>
    </w:p>
    <w:sectPr w:rsidR="00F24E8D" w:rsidRPr="00A96259" w:rsidSect="00097913">
      <w:headerReference w:type="first" r:id="rId28"/>
      <w:footnotePr>
        <w:numFmt w:val="chicago"/>
      </w:footnotePr>
      <w:type w:val="continuous"/>
      <w:pgSz w:w="11907" w:h="15876" w:code="161"/>
      <w:pgMar w:top="1134" w:right="1134" w:bottom="1134" w:left="1134" w:header="907" w:footer="1253" w:gutter="0"/>
      <w:cols w:space="36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Autor" w:initials="A">
    <w:p w14:paraId="7368085E" w14:textId="77777777" w:rsidR="00C93267" w:rsidRDefault="00C93267" w:rsidP="004C766A">
      <w:pPr>
        <w:pStyle w:val="Textodecomentrio"/>
      </w:pPr>
      <w:r>
        <w:rPr>
          <w:rStyle w:val="Refdecomentrio"/>
        </w:rPr>
        <w:annotationRef/>
      </w:r>
      <w:r>
        <w:rPr>
          <w:b/>
          <w:bCs/>
        </w:rPr>
        <w:t>THIS DOCUMENT YOU WILL SUBMIT IN STEP 4. TRANSFER OF SUPPLEMENTARY DOCUMENTS IN WORD FORMAT</w:t>
      </w:r>
    </w:p>
  </w:comment>
  <w:comment w:id="1" w:author="Autor" w:initials="A">
    <w:p w14:paraId="2E7FB8E7" w14:textId="77777777" w:rsidR="00C93267" w:rsidRDefault="00C5105E">
      <w:pPr>
        <w:pStyle w:val="Textodecomentrio"/>
      </w:pPr>
      <w:r>
        <w:rPr>
          <w:rStyle w:val="Refdecomentrio"/>
        </w:rPr>
        <w:annotationRef/>
      </w:r>
      <w:r w:rsidR="00C93267">
        <w:rPr>
          <w:b/>
          <w:bCs/>
        </w:rPr>
        <w:t>[ INSERT THE AUTHORS' INFORMATION ]</w:t>
      </w:r>
    </w:p>
    <w:p w14:paraId="74E54D82" w14:textId="77777777" w:rsidR="00C93267" w:rsidRDefault="00C93267">
      <w:pPr>
        <w:pStyle w:val="Textodecomentrio"/>
      </w:pPr>
    </w:p>
    <w:p w14:paraId="1BDB5B08" w14:textId="77777777" w:rsidR="00C93267" w:rsidRDefault="00C93267">
      <w:pPr>
        <w:pStyle w:val="Textodecomentrio"/>
      </w:pPr>
      <w:r>
        <w:t xml:space="preserve">Below the title in English, the full name (s) of each author (s) should appear, Times New Roman 11 font, centered, separated by comma and enumerated (with asterisk) in the upper right corner in the name of the corresponding author (*) and Arabic numbers (1 2 3) to identify the titles and occupation of the authors. The author listed with the asterisk should include, in addition to his/her general information, his/her e-mail address. </w:t>
      </w:r>
    </w:p>
    <w:p w14:paraId="493FFD79" w14:textId="77777777" w:rsidR="00C93267" w:rsidRDefault="00C93267">
      <w:pPr>
        <w:pStyle w:val="Textodecomentrio"/>
      </w:pPr>
    </w:p>
    <w:p w14:paraId="36EBF44F" w14:textId="77777777" w:rsidR="00C93267" w:rsidRDefault="00C93267">
      <w:pPr>
        <w:pStyle w:val="Textodecomentrio"/>
      </w:pPr>
      <w:r>
        <w:t xml:space="preserve">The font for the identification and occupation of the participants in the article is Times New Roman 8, justified and italicized. </w:t>
      </w:r>
    </w:p>
    <w:p w14:paraId="15083D04" w14:textId="77777777" w:rsidR="00C93267" w:rsidRDefault="00C93267">
      <w:pPr>
        <w:pStyle w:val="Textodecomentrio"/>
      </w:pPr>
    </w:p>
    <w:p w14:paraId="78196C69" w14:textId="77777777" w:rsidR="00C93267" w:rsidRDefault="00C93267">
      <w:pPr>
        <w:pStyle w:val="Textodecomentrio"/>
      </w:pPr>
      <w:r>
        <w:t xml:space="preserve">The points that should be presented are the Department belonging, Institution or maximum training, University and Country. Between the Abstract and the Abstract should be placed the title in Portuguese in Times New Roman 13, left aligned. </w:t>
      </w:r>
    </w:p>
    <w:p w14:paraId="0260ED90" w14:textId="77777777" w:rsidR="00C93267" w:rsidRDefault="00C93267">
      <w:pPr>
        <w:pStyle w:val="Textodecomentrio"/>
      </w:pPr>
    </w:p>
    <w:p w14:paraId="11313FA4" w14:textId="77777777" w:rsidR="00C93267" w:rsidRDefault="00C93267" w:rsidP="005C4205">
      <w:pPr>
        <w:pStyle w:val="Textodecomentrio"/>
      </w:pPr>
      <w:r>
        <w:t>Authors should indicate their respective platform-resume addresses, which may be Lattes (</w:t>
      </w:r>
      <w:hyperlink r:id="rId1" w:history="1">
        <w:r w:rsidRPr="005C4205">
          <w:rPr>
            <w:rStyle w:val="Hyperlink"/>
          </w:rPr>
          <w:t>http://lattes.cnpq.br</w:t>
        </w:r>
      </w:hyperlink>
      <w:r>
        <w:t>), ORCID (</w:t>
      </w:r>
      <w:hyperlink r:id="rId2" w:history="1">
        <w:r w:rsidRPr="005C4205">
          <w:rPr>
            <w:rStyle w:val="Hyperlink"/>
          </w:rPr>
          <w:t>http://orcid.org</w:t>
        </w:r>
      </w:hyperlink>
      <w:r>
        <w:t>) or ResearchGate in the images next to the name (as in the example of the template) or revealing the links of each researcher to the journal in the letter of agreement.</w:t>
      </w:r>
    </w:p>
  </w:comment>
  <w:comment w:id="2" w:author="Autor" w:initials="A">
    <w:p w14:paraId="0254391A" w14:textId="77777777" w:rsidR="00AA50D0" w:rsidRDefault="002A2505">
      <w:pPr>
        <w:pStyle w:val="Textodecomentrio"/>
      </w:pPr>
      <w:r>
        <w:rPr>
          <w:rStyle w:val="Refdecomentrio"/>
        </w:rPr>
        <w:annotationRef/>
      </w:r>
      <w:r w:rsidR="00AA50D0">
        <w:t xml:space="preserve">IT IS WORTH MENTIONING THAT VERSIONS IN ANOTHER LANGUAGE MUST BE ACCOMPANIED BY A LETTER OF AUTHENTICITY OF THE TRANSLATION, EITHER BY A NATIVE SPEAKER OR BY A SPECIALIZED COMPANY. </w:t>
      </w:r>
    </w:p>
    <w:p w14:paraId="741F44C7" w14:textId="77777777" w:rsidR="00AA50D0" w:rsidRDefault="00AA50D0">
      <w:pPr>
        <w:pStyle w:val="Textodecomentrio"/>
      </w:pPr>
    </w:p>
    <w:p w14:paraId="6FF54779" w14:textId="77777777" w:rsidR="00AA50D0" w:rsidRDefault="00AA50D0" w:rsidP="000869CE">
      <w:pPr>
        <w:pStyle w:val="Textodecomentrio"/>
      </w:pPr>
      <w:r>
        <w:t>THIS LETTER OF AUTHENTICITY SHOULD ALSO BE SUBMITTED AS SUPPLEMENTARY DOCUMENTS OR PRESENTED TO THE JOURNAL AT A LATER DATE.</w:t>
      </w:r>
    </w:p>
  </w:comment>
  <w:comment w:id="3" w:author="Autor" w:initials="A">
    <w:p w14:paraId="14D5DD68" w14:textId="50759796" w:rsidR="00B37A8B" w:rsidRDefault="00B37A8B" w:rsidP="00705C16">
      <w:pPr>
        <w:pStyle w:val="Textodecomentrio"/>
      </w:pPr>
      <w:r>
        <w:rPr>
          <w:rStyle w:val="Refdecomentrio"/>
        </w:rPr>
        <w:annotationRef/>
      </w:r>
      <w:r>
        <w:t>Respecting the format below, what would be the reference for the article you are submitting in APA format? Please fill it in according to the example.</w:t>
      </w:r>
    </w:p>
  </w:comment>
  <w:comment w:id="4" w:author="Autor" w:initials="A">
    <w:p w14:paraId="6B50003A" w14:textId="77777777" w:rsidR="00B37A8B" w:rsidRDefault="00D072B3">
      <w:pPr>
        <w:pStyle w:val="Textodecomentrio"/>
      </w:pPr>
      <w:r>
        <w:rPr>
          <w:rStyle w:val="Refdecomentrio"/>
        </w:rPr>
        <w:annotationRef/>
      </w:r>
      <w:r w:rsidR="00B37A8B">
        <w:t>[OPTIONAL ACTION]</w:t>
      </w:r>
    </w:p>
    <w:p w14:paraId="7725A14F" w14:textId="77777777" w:rsidR="00B37A8B" w:rsidRDefault="00B37A8B">
      <w:pPr>
        <w:pStyle w:val="Textodecomentrio"/>
      </w:pPr>
    </w:p>
    <w:p w14:paraId="0A843488" w14:textId="77777777" w:rsidR="00B37A8B" w:rsidRDefault="00B37A8B" w:rsidP="00D2721B">
      <w:pPr>
        <w:pStyle w:val="Textodecomentrio"/>
      </w:pPr>
      <w:r>
        <w:t xml:space="preserve"> If desired, include here the links to Lattes, Orcid, or ResearchGate so that in the edition we can include the illustrations next to your name.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368085E" w15:done="0"/>
  <w15:commentEx w15:paraId="11313FA4" w15:done="0"/>
  <w15:commentEx w15:paraId="6FF54779" w15:done="0"/>
  <w15:commentEx w15:paraId="14D5DD68" w15:done="0"/>
  <w15:commentEx w15:paraId="0A84348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68085E" w16cid:durableId="28605B92"/>
  <w16cid:commentId w16cid:paraId="11313FA4" w16cid:durableId="2264541C"/>
  <w16cid:commentId w16cid:paraId="6FF54779" w16cid:durableId="28744351"/>
  <w16cid:commentId w16cid:paraId="14D5DD68" w16cid:durableId="28605790"/>
  <w16cid:commentId w16cid:paraId="0A843488" w16cid:durableId="270140D9"/>
</w16cid:commentsIds>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C7A40B" w14:textId="77777777" w:rsidR="001F1B26" w:rsidRDefault="001F1B26">
      <w:r>
        <w:separator/>
      </w:r>
    </w:p>
    <w:p w14:paraId="37ED2CC9" w14:textId="77777777" w:rsidR="001F1B26" w:rsidRDefault="001F1B26"/>
    <w:p w14:paraId="20DBFF5A" w14:textId="77777777" w:rsidR="001F1B26" w:rsidRDefault="001F1B26"/>
  </w:endnote>
  <w:endnote w:type="continuationSeparator" w:id="0">
    <w:p w14:paraId="50F4224D" w14:textId="77777777" w:rsidR="001F1B26" w:rsidRDefault="001F1B26">
      <w:r>
        <w:continuationSeparator/>
      </w:r>
    </w:p>
    <w:p w14:paraId="40D4C049" w14:textId="77777777" w:rsidR="001F1B26" w:rsidRDefault="001F1B26"/>
    <w:p w14:paraId="3CE181F8" w14:textId="77777777" w:rsidR="001F1B26" w:rsidRDefault="001F1B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embedBold r:id="rId1" w:fontKey="{231C0643-7D4C-42C3-A0E0-83ED7A4A5736}"/>
  </w:font>
  <w:font w:name="Univers">
    <w:charset w:val="00"/>
    <w:family w:val="swiss"/>
    <w:pitch w:val="variable"/>
    <w:sig w:usb0="80000287" w:usb1="00000000" w:usb2="00000000" w:usb3="00000000" w:csb0="0000000F" w:csb1="00000000"/>
    <w:embedRegular r:id="rId2" w:fontKey="{4A109059-6A58-47C9-A065-731C06D9772A}"/>
  </w:font>
  <w:font w:name="Tahoma">
    <w:panose1 w:val="020B0604030504040204"/>
    <w:charset w:val="00"/>
    <w:family w:val="swiss"/>
    <w:pitch w:val="variable"/>
    <w:sig w:usb0="E1002EFF" w:usb1="C000605B" w:usb2="00000029" w:usb3="00000000" w:csb0="000101FF" w:csb1="00000000"/>
    <w:embedRegular r:id="rId3" w:fontKey="{9DAF91D9-47B1-4F1D-91EF-23DE7D1247D3}"/>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w:panose1 w:val="02040604050505020304"/>
    <w:charset w:val="00"/>
    <w:family w:val="roman"/>
    <w:pitch w:val="variable"/>
    <w:sig w:usb0="00000287" w:usb1="00000000" w:usb2="00000000" w:usb3="00000000" w:csb0="0000009F" w:csb1="00000000"/>
    <w:embedRegular r:id="rId4" w:fontKey="{305CAC06-68F6-4FAC-B0B4-2D70619E7F7A}"/>
  </w:font>
  <w:font w:name="Calibri">
    <w:panose1 w:val="020F0502020204030204"/>
    <w:charset w:val="00"/>
    <w:family w:val="swiss"/>
    <w:pitch w:val="variable"/>
    <w:sig w:usb0="E4002EFF" w:usb1="C200247B" w:usb2="00000009" w:usb3="00000000" w:csb0="000001FF" w:csb1="00000000"/>
    <w:embedRegular r:id="rId5" w:fontKey="{6B9F41AE-ECCF-424B-8565-85DFA65D0A17}"/>
  </w:font>
  <w:font w:name="Cambria">
    <w:panose1 w:val="02040503050406030204"/>
    <w:charset w:val="00"/>
    <w:family w:val="roman"/>
    <w:pitch w:val="variable"/>
    <w:sig w:usb0="E00006FF" w:usb1="420024FF" w:usb2="02000000" w:usb3="00000000" w:csb0="0000019F" w:csb1="00000000"/>
    <w:embedRegular r:id="rId6" w:fontKey="{6959071C-B1A0-43CD-9127-43DE0A22A59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9160E" w14:textId="77777777" w:rsidR="00FA3A31" w:rsidRDefault="00FA3A31">
    <w:pPr>
      <w:pStyle w:val="Rodap"/>
    </w:pPr>
  </w:p>
  <w:p w14:paraId="506FC8EA" w14:textId="77777777" w:rsidR="00FA3A31" w:rsidRDefault="00FA3A3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B0FD8F" w14:textId="77777777" w:rsidR="00FA3A31" w:rsidRDefault="00FA3A31">
    <w:pPr>
      <w:pStyle w:val="Rodap"/>
      <w:pBdr>
        <w:bottom w:val="single" w:sz="6" w:space="1" w:color="auto"/>
      </w:pBdr>
      <w:jc w:val="right"/>
    </w:pPr>
  </w:p>
  <w:p w14:paraId="43FC5474" w14:textId="45BC52D2" w:rsidR="00FA3A31" w:rsidRDefault="00F706AC">
    <w:pPr>
      <w:pStyle w:val="Rodap"/>
      <w:jc w:val="right"/>
    </w:pPr>
    <w:r>
      <w:t>Fulano</w:t>
    </w:r>
    <w:r w:rsidR="00FA3A31">
      <w:t xml:space="preserve"> et al                                                                                                                                 </w:t>
    </w:r>
    <w:sdt>
      <w:sdtPr>
        <w:id w:val="-1793820845"/>
        <w:docPartObj>
          <w:docPartGallery w:val="Page Numbers (Bottom of Page)"/>
          <w:docPartUnique/>
        </w:docPartObj>
      </w:sdtPr>
      <w:sdtContent>
        <w:r w:rsidR="00FA3A31">
          <w:fldChar w:fldCharType="begin"/>
        </w:r>
        <w:r w:rsidR="00FA3A31">
          <w:instrText>PAGE   \* MERGEFORMAT</w:instrText>
        </w:r>
        <w:r w:rsidR="00FA3A31">
          <w:fldChar w:fldCharType="separate"/>
        </w:r>
        <w:r w:rsidR="00FA3A31" w:rsidRPr="00E82D0A">
          <w:rPr>
            <w:lang w:val="pt-BR"/>
          </w:rPr>
          <w:t>4</w:t>
        </w:r>
        <w:r w:rsidR="00FA3A31">
          <w:fldChar w:fldCharType="end"/>
        </w:r>
      </w:sdtContent>
    </w:sdt>
  </w:p>
  <w:p w14:paraId="4240C992" w14:textId="77777777" w:rsidR="00FA3A31" w:rsidRDefault="00FA3A31"/>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130CF" w14:textId="77777777" w:rsidR="004C67EA" w:rsidRPr="004C67EA" w:rsidRDefault="004C67EA" w:rsidP="004C67EA">
    <w:pPr>
      <w:widowControl/>
      <w:spacing w:line="240" w:lineRule="auto"/>
      <w:jc w:val="both"/>
      <w:rPr>
        <w:color w:val="808080" w:themeColor="background1" w:themeShade="80"/>
        <w:sz w:val="20"/>
        <w:lang w:val="en-US" w:eastAsia="en-IN"/>
      </w:rPr>
    </w:pPr>
    <w:r w:rsidRPr="00F706AC">
      <w:rPr>
        <w:color w:val="808080" w:themeColor="background1" w:themeShade="80"/>
        <w:sz w:val="20"/>
        <w:lang w:eastAsia="en-IN"/>
      </w:rPr>
      <w:t>Exemplo, A., Exemplo, B., Exemplo, C., Exemplo, D (20</w:t>
    </w:r>
    <w:r>
      <w:rPr>
        <w:color w:val="808080" w:themeColor="background1" w:themeShade="80"/>
        <w:sz w:val="20"/>
        <w:lang w:eastAsia="en-IN"/>
      </w:rPr>
      <w:t>XX</w:t>
    </w:r>
    <w:r w:rsidRPr="00F706AC">
      <w:rPr>
        <w:color w:val="808080" w:themeColor="background1" w:themeShade="80"/>
        <w:sz w:val="20"/>
        <w:lang w:eastAsia="en-IN"/>
      </w:rPr>
      <w:t xml:space="preserve">). Exemplo de título exemplo de título. </w:t>
    </w:r>
    <w:r w:rsidRPr="004C67EA">
      <w:rPr>
        <w:b/>
        <w:bCs/>
        <w:color w:val="808080" w:themeColor="background1" w:themeShade="80"/>
        <w:sz w:val="20"/>
        <w:lang w:val="en-US" w:eastAsia="en-IN"/>
      </w:rPr>
      <w:t xml:space="preserve">Brazilian Journal of Environment (Rev. Bras. de </w:t>
    </w:r>
    <w:proofErr w:type="spellStart"/>
    <w:r w:rsidRPr="004C67EA">
      <w:rPr>
        <w:b/>
        <w:bCs/>
        <w:color w:val="808080" w:themeColor="background1" w:themeShade="80"/>
        <w:sz w:val="20"/>
        <w:lang w:val="en-US" w:eastAsia="en-IN"/>
      </w:rPr>
      <w:t>Meio</w:t>
    </w:r>
    <w:proofErr w:type="spellEnd"/>
    <w:r w:rsidRPr="004C67EA">
      <w:rPr>
        <w:b/>
        <w:bCs/>
        <w:color w:val="808080" w:themeColor="background1" w:themeShade="80"/>
        <w:sz w:val="20"/>
        <w:lang w:val="en-US" w:eastAsia="en-IN"/>
      </w:rPr>
      <w:t xml:space="preserve"> </w:t>
    </w:r>
    <w:proofErr w:type="spellStart"/>
    <w:r w:rsidRPr="004C67EA">
      <w:rPr>
        <w:b/>
        <w:bCs/>
        <w:color w:val="808080" w:themeColor="background1" w:themeShade="80"/>
        <w:sz w:val="20"/>
        <w:lang w:val="en-US" w:eastAsia="en-IN"/>
      </w:rPr>
      <w:t>Ambiente</w:t>
    </w:r>
    <w:proofErr w:type="spellEnd"/>
    <w:r w:rsidRPr="004C67EA">
      <w:rPr>
        <w:b/>
        <w:bCs/>
        <w:color w:val="808080" w:themeColor="background1" w:themeShade="80"/>
        <w:sz w:val="20"/>
        <w:lang w:val="en-US" w:eastAsia="en-IN"/>
      </w:rPr>
      <w:t>)</w:t>
    </w:r>
    <w:r w:rsidRPr="004C67EA">
      <w:rPr>
        <w:color w:val="808080" w:themeColor="background1" w:themeShade="80"/>
        <w:sz w:val="20"/>
        <w:lang w:val="en-US" w:eastAsia="en-IN"/>
      </w:rPr>
      <w:t xml:space="preserve">, </w:t>
    </w:r>
    <w:proofErr w:type="spellStart"/>
    <w:r w:rsidRPr="004C67EA">
      <w:rPr>
        <w:color w:val="808080" w:themeColor="background1" w:themeShade="80"/>
        <w:sz w:val="20"/>
        <w:lang w:val="en-US" w:eastAsia="en-IN"/>
      </w:rPr>
      <w:t>v.x</w:t>
    </w:r>
    <w:proofErr w:type="spellEnd"/>
    <w:r w:rsidRPr="004C67EA">
      <w:rPr>
        <w:color w:val="808080" w:themeColor="background1" w:themeShade="80"/>
        <w:sz w:val="20"/>
        <w:lang w:val="en-US" w:eastAsia="en-IN"/>
      </w:rPr>
      <w:t xml:space="preserve">, </w:t>
    </w:r>
    <w:proofErr w:type="spellStart"/>
    <w:r w:rsidRPr="004C67EA">
      <w:rPr>
        <w:color w:val="808080" w:themeColor="background1" w:themeShade="80"/>
        <w:sz w:val="20"/>
        <w:lang w:val="en-US" w:eastAsia="en-IN"/>
      </w:rPr>
      <w:t>n.x</w:t>
    </w:r>
    <w:proofErr w:type="spellEnd"/>
    <w:r w:rsidRPr="004C67EA">
      <w:rPr>
        <w:color w:val="808080" w:themeColor="background1" w:themeShade="80"/>
        <w:sz w:val="20"/>
        <w:lang w:val="en-US" w:eastAsia="en-IN"/>
      </w:rPr>
      <w:t xml:space="preserve">, </w:t>
    </w:r>
    <w:proofErr w:type="spellStart"/>
    <w:r w:rsidRPr="004C67EA">
      <w:rPr>
        <w:color w:val="808080" w:themeColor="background1" w:themeShade="80"/>
        <w:sz w:val="20"/>
        <w:lang w:val="en-US" w:eastAsia="en-IN"/>
      </w:rPr>
      <w:t>p.xx</w:t>
    </w:r>
    <w:proofErr w:type="spellEnd"/>
    <w:r w:rsidRPr="004C67EA">
      <w:rPr>
        <w:color w:val="808080" w:themeColor="background1" w:themeShade="80"/>
        <w:sz w:val="20"/>
        <w:lang w:val="en-US" w:eastAsia="en-IN"/>
      </w:rPr>
      <w:t>-xx.</w:t>
    </w:r>
  </w:p>
  <w:p w14:paraId="074A30FF" w14:textId="77777777" w:rsidR="004C67EA" w:rsidRPr="004C67EA" w:rsidRDefault="004C67EA" w:rsidP="004C67EA">
    <w:pPr>
      <w:widowControl/>
      <w:spacing w:line="240" w:lineRule="auto"/>
      <w:jc w:val="both"/>
      <w:rPr>
        <w:color w:val="808080" w:themeColor="background1" w:themeShade="80"/>
        <w:sz w:val="20"/>
        <w:lang w:val="en-US"/>
      </w:rPr>
    </w:pPr>
    <w:r>
      <w:rPr>
        <w:noProof/>
        <w:color w:val="808080" w:themeColor="background1" w:themeShade="80"/>
        <w:sz w:val="20"/>
        <w:lang w:eastAsia="pt-BR"/>
      </w:rPr>
      <w:drawing>
        <wp:anchor distT="0" distB="0" distL="114300" distR="114300" simplePos="0" relativeHeight="251665408" behindDoc="0" locked="0" layoutInCell="1" allowOverlap="1" wp14:anchorId="59B11F91" wp14:editId="7B14F57C">
          <wp:simplePos x="0" y="0"/>
          <wp:positionH relativeFrom="margin">
            <wp:align>left</wp:align>
          </wp:positionH>
          <wp:positionV relativeFrom="margin">
            <wp:posOffset>7485380</wp:posOffset>
          </wp:positionV>
          <wp:extent cx="847725" cy="295910"/>
          <wp:effectExtent l="0" t="0" r="9525" b="8890"/>
          <wp:wrapSquare wrapText="bothSides"/>
          <wp:docPr id="2" name="Imagem 2" descr="Desenho de um círcul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Desenho de um círculo&#10;&#10;Descrição gerada automaticamente com confiança mé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7725" cy="29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9CC5E44" w14:textId="2112FC2C" w:rsidR="00FA3A31" w:rsidRPr="004C67EA" w:rsidRDefault="004C67EA" w:rsidP="004C67EA">
    <w:pPr>
      <w:spacing w:line="240" w:lineRule="auto"/>
      <w:jc w:val="both"/>
      <w:rPr>
        <w:i/>
        <w:sz w:val="14"/>
        <w:lang w:val="en-US"/>
      </w:rPr>
    </w:pPr>
    <w:r w:rsidRPr="00BF0EF6">
      <w:rPr>
        <w:color w:val="808080" w:themeColor="background1" w:themeShade="80"/>
        <w:sz w:val="20"/>
        <w:lang w:val="en-US" w:eastAsia="en-IN"/>
      </w:rPr>
      <w:t xml:space="preserve">Copyright Notice: The Brazilian Journal of Environment adopts the </w:t>
    </w:r>
    <w:r w:rsidRPr="00BF0EF6">
      <w:rPr>
        <w:i/>
        <w:iCs/>
        <w:color w:val="808080" w:themeColor="background1" w:themeShade="80"/>
        <w:sz w:val="20"/>
        <w:lang w:val="en-US" w:eastAsia="en-IN"/>
      </w:rPr>
      <w:t>Creative Commons License</w:t>
    </w:r>
    <w:r w:rsidRPr="00BF0EF6">
      <w:rPr>
        <w:color w:val="808080" w:themeColor="background1" w:themeShade="80"/>
        <w:sz w:val="20"/>
        <w:lang w:val="en-US" w:eastAsia="en-IN"/>
      </w:rPr>
      <w:t xml:space="preserve"> - CC BY 4.0.</w:t>
    </w:r>
    <w:r>
      <w:rPr>
        <w:color w:val="808080" w:themeColor="background1" w:themeShade="80"/>
        <w:sz w:val="20"/>
        <w:lang w:val="en-US" w:eastAsia="en-IN"/>
      </w:rPr>
      <w:t xml:space="preserve">  </w:t>
    </w:r>
    <w:r w:rsidR="0067416B" w:rsidRPr="004C67EA">
      <w:rPr>
        <w:color w:val="808080" w:themeColor="background1" w:themeShade="80"/>
        <w:sz w:val="20"/>
        <w:lang w:val="en-US" w:eastAsia="en-IN"/>
      </w:rPr>
      <w:tab/>
      <w:t xml:space="preserve">    </w:t>
    </w:r>
    <w:r w:rsidR="00FA3A31" w:rsidRPr="004C67EA">
      <w:rPr>
        <w:color w:val="808080" w:themeColor="background1" w:themeShade="80"/>
        <w:sz w:val="20"/>
        <w:lang w:val="en-US"/>
      </w:rPr>
      <w:t xml:space="preserve">                                                                                                                                 </w:t>
    </w:r>
    <w:sdt>
      <w:sdtPr>
        <w:id w:val="1084805555"/>
        <w:docPartObj>
          <w:docPartGallery w:val="Page Numbers (Bottom of Page)"/>
          <w:docPartUnique/>
        </w:docPartObj>
      </w:sdtPr>
      <w:sdtEndPr>
        <w:rPr>
          <w:i/>
        </w:rPr>
      </w:sdtEndPr>
      <w:sdtContent>
        <w:r w:rsidR="00FA3A31" w:rsidRPr="000B5D6B">
          <w:rPr>
            <w:i/>
          </w:rPr>
          <w:fldChar w:fldCharType="begin"/>
        </w:r>
        <w:r w:rsidR="00FA3A31" w:rsidRPr="004C67EA">
          <w:rPr>
            <w:i/>
            <w:lang w:val="en-US"/>
          </w:rPr>
          <w:instrText>PAGE   \* MERGEFORMAT</w:instrText>
        </w:r>
        <w:r w:rsidR="00FA3A31" w:rsidRPr="000B5D6B">
          <w:rPr>
            <w:i/>
          </w:rPr>
          <w:fldChar w:fldCharType="separate"/>
        </w:r>
        <w:r w:rsidR="00FA3A31" w:rsidRPr="004C67EA">
          <w:rPr>
            <w:i/>
            <w:lang w:val="en-US"/>
          </w:rPr>
          <w:t>1</w:t>
        </w:r>
        <w:r w:rsidR="00FA3A31" w:rsidRPr="000B5D6B">
          <w:rPr>
            <w:i/>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67C25" w14:textId="77777777" w:rsidR="001F1B26" w:rsidRDefault="001F1B26" w:rsidP="00783D5B">
      <w:pPr>
        <w:pStyle w:val="Rodap"/>
        <w:spacing w:before="230"/>
        <w:rPr>
          <w:lang w:val="en-GB"/>
        </w:rPr>
      </w:pPr>
    </w:p>
    <w:p w14:paraId="400567B1" w14:textId="77777777" w:rsidR="001F1B26" w:rsidRDefault="001F1B26"/>
    <w:p w14:paraId="2A67B962" w14:textId="77777777" w:rsidR="001F1B26" w:rsidRDefault="001F1B26"/>
  </w:footnote>
  <w:footnote w:type="continuationSeparator" w:id="0">
    <w:p w14:paraId="6EF8980D" w14:textId="77777777" w:rsidR="001F1B26" w:rsidRDefault="001F1B26">
      <w:r>
        <w:continuationSeparator/>
      </w:r>
    </w:p>
    <w:p w14:paraId="51EE133F" w14:textId="77777777" w:rsidR="001F1B26" w:rsidRDefault="001F1B26"/>
    <w:p w14:paraId="356540B6" w14:textId="77777777" w:rsidR="001F1B26" w:rsidRDefault="001F1B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noProof w:val="0"/>
      </w:rPr>
      <w:id w:val="-840316311"/>
      <w:docPartObj>
        <w:docPartGallery w:val="Page Numbers (Top of Page)"/>
        <w:docPartUnique/>
      </w:docPartObj>
    </w:sdtPr>
    <w:sdtEndPr>
      <w:rPr>
        <w:noProof/>
      </w:rPr>
    </w:sdtEndPr>
    <w:sdtContent>
      <w:p w14:paraId="0D9E57DD" w14:textId="77777777" w:rsidR="00FA3A31" w:rsidRPr="00191790" w:rsidRDefault="00FA3A31" w:rsidP="009D6A20">
        <w:pPr>
          <w:pStyle w:val="Cabealho"/>
          <w:rPr>
            <w:lang w:val="pt-BR"/>
          </w:rPr>
        </w:pPr>
        <w:r w:rsidRPr="007075C5">
          <w:rPr>
            <w:noProof w:val="0"/>
            <w:sz w:val="18"/>
            <w:szCs w:val="19"/>
          </w:rPr>
          <w:fldChar w:fldCharType="begin"/>
        </w:r>
        <w:r w:rsidRPr="00191790">
          <w:rPr>
            <w:sz w:val="18"/>
            <w:szCs w:val="19"/>
            <w:lang w:val="pt-BR"/>
          </w:rPr>
          <w:instrText xml:space="preserve"> PAGE   \* MERGEFORMAT </w:instrText>
        </w:r>
        <w:r w:rsidRPr="007075C5">
          <w:rPr>
            <w:noProof w:val="0"/>
            <w:sz w:val="18"/>
            <w:szCs w:val="19"/>
          </w:rPr>
          <w:fldChar w:fldCharType="separate"/>
        </w:r>
        <w:r w:rsidRPr="00191790">
          <w:rPr>
            <w:sz w:val="18"/>
            <w:szCs w:val="19"/>
            <w:lang w:val="pt-BR"/>
          </w:rPr>
          <w:t>2</w:t>
        </w:r>
        <w:r w:rsidRPr="007075C5">
          <w:rPr>
            <w:sz w:val="18"/>
            <w:szCs w:val="19"/>
          </w:rPr>
          <w:fldChar w:fldCharType="end"/>
        </w:r>
        <w:r w:rsidRPr="00191790">
          <w:rPr>
            <w:lang w:val="pt-BR"/>
          </w:rPr>
          <w:tab/>
          <w:t xml:space="preserve">Revista Desenvolvimento e Meio Ambiente </w:t>
        </w:r>
        <w:r w:rsidRPr="00191790">
          <w:rPr>
            <w:iCs/>
            <w:szCs w:val="16"/>
            <w:lang w:val="pt-BR"/>
          </w:rPr>
          <w:t>00 (20</w:t>
        </w:r>
        <w:r w:rsidRPr="00191790">
          <w:rPr>
            <w:rFonts w:hint="eastAsia"/>
            <w:iCs/>
            <w:szCs w:val="16"/>
            <w:lang w:val="pt-BR" w:eastAsia="zh-CN"/>
          </w:rPr>
          <w:t>1</w:t>
        </w:r>
        <w:r w:rsidRPr="00191790">
          <w:rPr>
            <w:iCs/>
            <w:szCs w:val="16"/>
            <w:lang w:val="pt-BR" w:eastAsia="zh-CN"/>
          </w:rPr>
          <w:t>7</w:t>
        </w:r>
        <w:r w:rsidRPr="00191790">
          <w:rPr>
            <w:iCs/>
            <w:szCs w:val="16"/>
            <w:lang w:val="pt-BR"/>
          </w:rPr>
          <w:t>) 000–000</w:t>
        </w:r>
      </w:p>
      <w:p w14:paraId="0E9D7BC0" w14:textId="77777777" w:rsidR="00FA3A31" w:rsidRDefault="00000000" w:rsidP="000E1EF3">
        <w:pPr>
          <w:pStyle w:val="Cabealho"/>
          <w:spacing w:after="210" w:line="240" w:lineRule="auto"/>
        </w:pPr>
        <w:r>
          <w:rPr>
            <w:iCs/>
          </w:rPr>
          <w:pict w14:anchorId="02F88CC0">
            <v:rect id="_x0000_i1025" style="width:496.15pt;height:.5pt" o:hrpct="0" o:hrstd="t" o:hrnoshade="t" o:hr="t" fillcolor="black [3213]" stroked="f"/>
          </w:pic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24D0B2" w14:textId="666ECB07" w:rsidR="00FA3A31" w:rsidRPr="004C67EA" w:rsidRDefault="004C67EA" w:rsidP="00122BDA">
    <w:pPr>
      <w:pStyle w:val="Cabealho"/>
      <w:jc w:val="center"/>
    </w:pPr>
    <w:r w:rsidRPr="00BF0EF6">
      <w:rPr>
        <w:b/>
        <w:iCs/>
      </w:rPr>
      <w:t>B</w:t>
    </w:r>
    <w:r w:rsidRPr="00BF0EF6">
      <w:rPr>
        <w:bCs/>
        <w:iCs/>
      </w:rPr>
      <w:t>razilian</w:t>
    </w:r>
    <w:r w:rsidRPr="00BF0EF6">
      <w:rPr>
        <w:b/>
        <w:iCs/>
      </w:rPr>
      <w:t xml:space="preserve"> J</w:t>
    </w:r>
    <w:r w:rsidRPr="00BF0EF6">
      <w:rPr>
        <w:bCs/>
        <w:iCs/>
      </w:rPr>
      <w:t>ournal</w:t>
    </w:r>
    <w:r w:rsidRPr="00BF0EF6">
      <w:rPr>
        <w:b/>
        <w:iCs/>
      </w:rPr>
      <w:t xml:space="preserve"> </w:t>
    </w:r>
    <w:r w:rsidRPr="00BF0EF6">
      <w:rPr>
        <w:bCs/>
        <w:iCs/>
      </w:rPr>
      <w:t>of</w:t>
    </w:r>
    <w:r w:rsidRPr="00BF0EF6">
      <w:rPr>
        <w:b/>
        <w:iCs/>
      </w:rPr>
      <w:t xml:space="preserve"> E</w:t>
    </w:r>
    <w:r w:rsidRPr="00BF0EF6">
      <w:rPr>
        <w:bCs/>
        <w:iCs/>
      </w:rPr>
      <w:t>nvironment</w:t>
    </w:r>
    <w:r w:rsidRPr="00BF0EF6">
      <w:rPr>
        <w:iCs/>
      </w:rPr>
      <w:t xml:space="preserve"> (v.z, n.z – 20XX</w:t>
    </w:r>
    <w:r w:rsidR="00FA3A31" w:rsidRPr="004C67EA">
      <w:rPr>
        <w:iCs/>
      </w:rPr>
      <w:t>)</w:t>
    </w:r>
    <w:r w:rsidR="00000000">
      <w:rPr>
        <w:iCs/>
      </w:rPr>
      <w:pict w14:anchorId="143C4379">
        <v:rect id="_x0000_i1026" style="width:496.15pt;height:.5pt" o:hrpct="0" o:hralign="center" o:hrstd="t" o:hrnoshade="t" o:hr="t" fillcolor="black [3213]"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189F3" w14:textId="20A8EDE7" w:rsidR="00FA3A31" w:rsidRDefault="00FA3A31"/>
  <w:p w14:paraId="5D762D75" w14:textId="77777777" w:rsidR="00FA3A31" w:rsidRDefault="00FA3A31"/>
  <w:tbl>
    <w:tblPr>
      <w:tblStyle w:val="Tabelacomgrade"/>
      <w:tblW w:w="10631" w:type="dxa"/>
      <w:jc w:val="center"/>
      <w:tblBorders>
        <w:top w:val="none" w:sz="0" w:space="0" w:color="auto"/>
        <w:left w:val="none" w:sz="0" w:space="0" w:color="auto"/>
        <w:bottom w:val="single" w:sz="36" w:space="0" w:color="auto"/>
        <w:right w:val="none" w:sz="0" w:space="0" w:color="auto"/>
        <w:insideH w:val="none" w:sz="0" w:space="0" w:color="auto"/>
        <w:insideV w:val="none" w:sz="0" w:space="0" w:color="auto"/>
      </w:tblBorders>
      <w:shd w:val="pct10" w:color="F2F2F2" w:themeColor="background1" w:themeShade="F2" w:fill="auto"/>
      <w:tblLayout w:type="fixed"/>
      <w:tblLook w:val="04A0" w:firstRow="1" w:lastRow="0" w:firstColumn="1" w:lastColumn="0" w:noHBand="0" w:noVBand="1"/>
    </w:tblPr>
    <w:tblGrid>
      <w:gridCol w:w="1701"/>
      <w:gridCol w:w="7229"/>
      <w:gridCol w:w="1701"/>
    </w:tblGrid>
    <w:tr w:rsidR="00FA3A31" w14:paraId="7CD4D826" w14:textId="77777777" w:rsidTr="00824BFC">
      <w:trPr>
        <w:trHeight w:val="75"/>
        <w:jc w:val="center"/>
      </w:trPr>
      <w:tc>
        <w:tcPr>
          <w:tcW w:w="1701" w:type="dxa"/>
          <w:vMerge w:val="restart"/>
          <w:tcBorders>
            <w:top w:val="single" w:sz="2" w:space="0" w:color="auto"/>
          </w:tcBorders>
          <w:shd w:val="pct10" w:color="F2F2F2" w:themeColor="background1" w:themeShade="F2" w:fill="auto"/>
        </w:tcPr>
        <w:p w14:paraId="19BAB6DA" w14:textId="77777777" w:rsidR="00FA3A31" w:rsidRPr="00191790" w:rsidRDefault="00FA3A31" w:rsidP="003E307D">
          <w:r>
            <w:rPr>
              <w:noProof/>
              <w:lang w:eastAsia="pt-BR"/>
            </w:rPr>
            <mc:AlternateContent>
              <mc:Choice Requires="wps">
                <w:drawing>
                  <wp:anchor distT="0" distB="0" distL="114300" distR="114300" simplePos="0" relativeHeight="251663360" behindDoc="0" locked="0" layoutInCell="1" allowOverlap="1" wp14:anchorId="09CE4611" wp14:editId="49629D18">
                    <wp:simplePos x="0" y="0"/>
                    <wp:positionH relativeFrom="margin">
                      <wp:posOffset>-64135</wp:posOffset>
                    </wp:positionH>
                    <wp:positionV relativeFrom="margin">
                      <wp:posOffset>0</wp:posOffset>
                    </wp:positionV>
                    <wp:extent cx="1000125" cy="1000125"/>
                    <wp:effectExtent l="0" t="0" r="0" b="0"/>
                    <wp:wrapSquare wrapText="bothSides"/>
                    <wp:docPr id="1" name="Caixa de texto 3"/>
                    <wp:cNvGraphicFramePr/>
                    <a:graphic xmlns:a="http://schemas.openxmlformats.org/drawingml/2006/main">
                      <a:graphicData uri="http://schemas.microsoft.com/office/word/2010/wordprocessingShape">
                        <wps:wsp>
                          <wps:cNvSpPr txBox="1"/>
                          <wps:spPr>
                            <a:xfrm>
                              <a:off x="0" y="0"/>
                              <a:ext cx="1000125" cy="1000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A3D438B"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C8361A">
                                  <w:rPr>
                                    <w:sz w:val="18"/>
                                    <w:szCs w:val="26"/>
                                    <w:lang w:val="en-US"/>
                                  </w:rPr>
                                  <w:t>2595-4431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E4611" id="_x0000_t202" coordsize="21600,21600" o:spt="202" path="m,l,21600r21600,l21600,xe">
                    <v:stroke joinstyle="miter"/>
                    <v:path gradientshapeok="t" o:connecttype="rect"/>
                  </v:shapetype>
                  <v:shape id="Caixa de texto 3" o:spid="_x0000_s1026" type="#_x0000_t202" style="position:absolute;margin-left:-5.05pt;margin-top:0;width:78.75pt;height:78.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" filled="f" stroked="f" strokeweight=".5pt">
                    <v:textbox>
                      <w:txbxContent>
                        <w:p w14:paraId="7D11B11F" w14:textId="77777777" w:rsidR="00FA3A31" w:rsidRPr="00E30F35" w:rsidRDefault="00FA3A31" w:rsidP="00E30F35">
                          <w:pPr>
                            <w:jc w:val="center"/>
                            <w:rPr>
                              <w:sz w:val="26"/>
                              <w:szCs w:val="26"/>
                            </w:rPr>
                          </w:pPr>
                        </w:p>
                        <w:p w14:paraId="2AC4DC96" w14:textId="77777777" w:rsidR="00FA3A31" w:rsidRPr="002D210C" w:rsidRDefault="00FA3A31" w:rsidP="00E30F35">
                          <w:pPr>
                            <w:pBdr>
                              <w:top w:val="single" w:sz="4" w:space="1" w:color="auto"/>
                            </w:pBdr>
                            <w:spacing w:line="240" w:lineRule="auto"/>
                            <w:jc w:val="center"/>
                            <w:rPr>
                              <w:b/>
                              <w:sz w:val="24"/>
                              <w:szCs w:val="26"/>
                              <w:lang w:val="en-US"/>
                            </w:rPr>
                          </w:pPr>
                          <w:r w:rsidRPr="002D210C">
                            <w:rPr>
                              <w:b/>
                              <w:sz w:val="24"/>
                              <w:szCs w:val="26"/>
                              <w:lang w:val="en-US"/>
                            </w:rPr>
                            <w:t>OPEN</w:t>
                          </w:r>
                        </w:p>
                        <w:p w14:paraId="5D4F36BD"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JOURNAL</w:t>
                          </w:r>
                        </w:p>
                        <w:p w14:paraId="42F3DF1B" w14:textId="77777777" w:rsidR="00FA3A31" w:rsidRPr="002D210C" w:rsidRDefault="00FA3A31" w:rsidP="00E30F35">
                          <w:pPr>
                            <w:pBdr>
                              <w:bottom w:val="single" w:sz="4" w:space="1" w:color="auto"/>
                            </w:pBdr>
                            <w:spacing w:line="240" w:lineRule="auto"/>
                            <w:jc w:val="center"/>
                            <w:rPr>
                              <w:b/>
                              <w:sz w:val="24"/>
                              <w:szCs w:val="26"/>
                              <w:lang w:val="en-US"/>
                            </w:rPr>
                          </w:pPr>
                          <w:r w:rsidRPr="002D210C">
                            <w:rPr>
                              <w:b/>
                              <w:sz w:val="24"/>
                              <w:szCs w:val="26"/>
                              <w:lang w:val="en-US"/>
                            </w:rPr>
                            <w:t>SYSTEMS</w:t>
                          </w:r>
                        </w:p>
                        <w:p w14:paraId="20C2DE9C" w14:textId="0A3D438B" w:rsidR="00FA3A31" w:rsidRPr="002D210C" w:rsidRDefault="00FA3A31" w:rsidP="00E30F35">
                          <w:pPr>
                            <w:spacing w:line="240" w:lineRule="auto"/>
                            <w:jc w:val="center"/>
                            <w:rPr>
                              <w:sz w:val="18"/>
                              <w:szCs w:val="26"/>
                              <w:lang w:val="en-US"/>
                            </w:rPr>
                          </w:pPr>
                          <w:r w:rsidRPr="002D210C">
                            <w:rPr>
                              <w:sz w:val="18"/>
                              <w:szCs w:val="26"/>
                              <w:lang w:val="en-US"/>
                            </w:rPr>
                            <w:t xml:space="preserve">ISSN: </w:t>
                          </w:r>
                          <w:r w:rsidR="00C8361A">
                            <w:rPr>
                              <w:sz w:val="18"/>
                              <w:szCs w:val="26"/>
                              <w:lang w:val="en-US"/>
                            </w:rPr>
                            <w:t>2595-4431</w:t>
                          </w:r>
                        </w:p>
                      </w:txbxContent>
                    </v:textbox>
                    <w10:wrap type="square" anchorx="margin" anchory="margin"/>
                  </v:shape>
                </w:pict>
              </mc:Fallback>
            </mc:AlternateContent>
          </w:r>
        </w:p>
      </w:tc>
      <w:tc>
        <w:tcPr>
          <w:tcW w:w="7229" w:type="dxa"/>
          <w:tcBorders>
            <w:top w:val="single" w:sz="2" w:space="0" w:color="auto"/>
          </w:tcBorders>
          <w:shd w:val="pct10" w:color="F2F2F2" w:themeColor="background1" w:themeShade="F2" w:fill="auto"/>
        </w:tcPr>
        <w:p w14:paraId="2B057867" w14:textId="77777777" w:rsidR="00FA3A31" w:rsidRPr="00191790" w:rsidRDefault="00FA3A31" w:rsidP="003E307D"/>
      </w:tc>
      <w:tc>
        <w:tcPr>
          <w:tcW w:w="1701" w:type="dxa"/>
          <w:vMerge w:val="restart"/>
          <w:tcBorders>
            <w:top w:val="nil"/>
          </w:tcBorders>
          <w:shd w:val="pct10" w:color="F2F2F2" w:themeColor="background1" w:themeShade="F2" w:fill="auto"/>
          <w:vAlign w:val="center"/>
        </w:tcPr>
        <w:p w14:paraId="0BE8CB88" w14:textId="1DA3DBFA" w:rsidR="00FA3A31" w:rsidRDefault="00C8361A" w:rsidP="003E307D">
          <w:pPr>
            <w:pStyle w:val="Cabealho"/>
            <w:tabs>
              <w:tab w:val="left" w:pos="6804"/>
            </w:tabs>
            <w:jc w:val="center"/>
          </w:pPr>
          <w:r>
            <w:drawing>
              <wp:inline distT="0" distB="0" distL="0" distR="0" wp14:anchorId="323ABC98" wp14:editId="1261E498">
                <wp:extent cx="942975" cy="902970"/>
                <wp:effectExtent l="0" t="0" r="9525" b="0"/>
                <wp:docPr id="4" name="Imagem 4"/>
                <wp:cNvGraphicFramePr/>
                <a:graphic xmlns:a="http://schemas.openxmlformats.org/drawingml/2006/main">
                  <a:graphicData uri="http://schemas.openxmlformats.org/drawingml/2006/picture">
                    <pic:pic xmlns:pic="http://schemas.openxmlformats.org/drawingml/2006/picture">
                      <pic:nvPicPr>
                        <pic:cNvPr id="4" name="Imagem 4"/>
                        <pic:cNvPicPr/>
                      </pic:nvPicPr>
                      <pic:blipFill>
                        <a:blip r:embed="rId1">
                          <a:extLst>
                            <a:ext uri="{28A0092B-C50C-407E-A947-70E740481C1C}">
                              <a14:useLocalDpi xmlns:a14="http://schemas.microsoft.com/office/drawing/2010/main" val="0"/>
                            </a:ext>
                          </a:extLst>
                        </a:blip>
                        <a:stretch>
                          <a:fillRect/>
                        </a:stretch>
                      </pic:blipFill>
                      <pic:spPr>
                        <a:xfrm>
                          <a:off x="0" y="0"/>
                          <a:ext cx="942975" cy="902970"/>
                        </a:xfrm>
                        <a:prstGeom prst="rect">
                          <a:avLst/>
                        </a:prstGeom>
                      </pic:spPr>
                    </pic:pic>
                  </a:graphicData>
                </a:graphic>
              </wp:inline>
            </w:drawing>
          </w:r>
        </w:p>
      </w:tc>
    </w:tr>
    <w:tr w:rsidR="00FA3A31" w:rsidRPr="00AA50D0" w14:paraId="6A1E88C3" w14:textId="77777777" w:rsidTr="00824BFC">
      <w:trPr>
        <w:trHeight w:val="2"/>
        <w:jc w:val="center"/>
      </w:trPr>
      <w:tc>
        <w:tcPr>
          <w:tcW w:w="1701" w:type="dxa"/>
          <w:vMerge/>
          <w:shd w:val="pct10" w:color="F2F2F2" w:themeColor="background1" w:themeShade="F2" w:fill="auto"/>
        </w:tcPr>
        <w:p w14:paraId="0C752F68" w14:textId="77777777" w:rsidR="00FA3A31" w:rsidRDefault="00FA3A31" w:rsidP="003E307D">
          <w:pPr>
            <w:pStyle w:val="Cabealho"/>
            <w:tabs>
              <w:tab w:val="left" w:pos="6804"/>
            </w:tabs>
            <w:rPr>
              <w:lang w:val="en-IN" w:eastAsia="en-IN"/>
            </w:rPr>
          </w:pPr>
        </w:p>
      </w:tc>
      <w:tc>
        <w:tcPr>
          <w:tcW w:w="7229" w:type="dxa"/>
          <w:shd w:val="clear" w:color="auto" w:fill="D9D9D9" w:themeFill="background1" w:themeFillShade="D9"/>
        </w:tcPr>
        <w:p w14:paraId="79366949" w14:textId="77777777" w:rsidR="004C67EA" w:rsidRPr="000D1E19" w:rsidRDefault="004C67EA" w:rsidP="004C67EA">
          <w:pPr>
            <w:pStyle w:val="Cabealho"/>
            <w:spacing w:after="210" w:line="240" w:lineRule="auto"/>
            <w:ind w:left="33" w:hanging="29"/>
            <w:jc w:val="center"/>
            <w:rPr>
              <w:iCs/>
              <w:sz w:val="16"/>
              <w:szCs w:val="16"/>
            </w:rPr>
          </w:pPr>
          <w:r w:rsidRPr="000D1E19">
            <w:rPr>
              <w:b/>
              <w:sz w:val="16"/>
              <w:szCs w:val="16"/>
            </w:rPr>
            <w:t>B</w:t>
          </w:r>
          <w:r w:rsidRPr="000D1E19">
            <w:rPr>
              <w:bCs/>
              <w:sz w:val="16"/>
              <w:szCs w:val="16"/>
            </w:rPr>
            <w:t>razilian</w:t>
          </w:r>
          <w:r w:rsidRPr="000D1E19">
            <w:rPr>
              <w:b/>
              <w:sz w:val="16"/>
              <w:szCs w:val="16"/>
            </w:rPr>
            <w:t xml:space="preserve"> J</w:t>
          </w:r>
          <w:r w:rsidRPr="000D1E19">
            <w:rPr>
              <w:bCs/>
              <w:sz w:val="16"/>
              <w:szCs w:val="16"/>
            </w:rPr>
            <w:t>ournal</w:t>
          </w:r>
          <w:r w:rsidRPr="000D1E19">
            <w:rPr>
              <w:b/>
              <w:sz w:val="16"/>
              <w:szCs w:val="16"/>
            </w:rPr>
            <w:t xml:space="preserve"> </w:t>
          </w:r>
          <w:r w:rsidRPr="000D1E19">
            <w:rPr>
              <w:bCs/>
              <w:sz w:val="16"/>
              <w:szCs w:val="16"/>
            </w:rPr>
            <w:t xml:space="preserve">of </w:t>
          </w:r>
          <w:r w:rsidRPr="000D1E19">
            <w:rPr>
              <w:b/>
              <w:sz w:val="16"/>
              <w:szCs w:val="16"/>
            </w:rPr>
            <w:t>E</w:t>
          </w:r>
          <w:r w:rsidRPr="000D1E19">
            <w:rPr>
              <w:bCs/>
              <w:sz w:val="16"/>
              <w:szCs w:val="16"/>
            </w:rPr>
            <w:t>nvironment</w:t>
          </w:r>
          <w:r w:rsidRPr="000D1E19">
            <w:rPr>
              <w:sz w:val="16"/>
              <w:szCs w:val="16"/>
            </w:rPr>
            <w:t>, v.X, n.X. 0XX-0XX (20XX)</w:t>
          </w:r>
        </w:p>
        <w:p w14:paraId="0324AA72" w14:textId="6EB561C8" w:rsidR="00FA3A31" w:rsidRPr="004C67EA" w:rsidRDefault="004C67EA" w:rsidP="00150E7C">
          <w:pPr>
            <w:pStyle w:val="Cabealho"/>
            <w:spacing w:after="0"/>
            <w:ind w:left="33"/>
            <w:jc w:val="center"/>
            <w:rPr>
              <w:rStyle w:val="Hyperlink"/>
              <w:i/>
              <w:iCs/>
              <w:color w:val="00B050"/>
              <w:sz w:val="32"/>
              <w:szCs w:val="32"/>
            </w:rPr>
          </w:pPr>
          <w:r w:rsidRPr="004C67EA">
            <w:rPr>
              <w:iCs/>
              <w:sz w:val="32"/>
              <w:szCs w:val="32"/>
              <w:lang w:eastAsia="en-IN"/>
            </w:rPr>
            <w:t>Brazilian Journal of Environment</w:t>
          </w:r>
        </w:p>
        <w:p w14:paraId="30AB9621" w14:textId="77777777" w:rsidR="00FA3A31" w:rsidRPr="004C67EA" w:rsidRDefault="00FA3A31" w:rsidP="00150E7C">
          <w:pPr>
            <w:pStyle w:val="Cabealho"/>
            <w:spacing w:after="0" w:line="220" w:lineRule="atLeast"/>
            <w:ind w:left="33" w:hanging="29"/>
            <w:jc w:val="center"/>
            <w:rPr>
              <w:i/>
              <w:sz w:val="16"/>
              <w:szCs w:val="16"/>
            </w:rPr>
          </w:pPr>
        </w:p>
        <w:p w14:paraId="41AB4B1B" w14:textId="3479FA98" w:rsidR="00FA3A31" w:rsidRPr="004C67EA" w:rsidRDefault="004C67EA" w:rsidP="00150E7C">
          <w:pPr>
            <w:pStyle w:val="Cabealho"/>
            <w:spacing w:after="0" w:line="220" w:lineRule="atLeast"/>
            <w:ind w:left="33" w:hanging="29"/>
            <w:jc w:val="center"/>
            <w:rPr>
              <w:i/>
              <w:sz w:val="16"/>
              <w:szCs w:val="16"/>
            </w:rPr>
          </w:pPr>
          <w:r w:rsidRPr="004C67EA">
            <w:rPr>
              <w:i/>
              <w:sz w:val="16"/>
              <w:szCs w:val="16"/>
            </w:rPr>
            <w:t>S</w:t>
          </w:r>
          <w:r>
            <w:rPr>
              <w:i/>
              <w:sz w:val="16"/>
              <w:szCs w:val="16"/>
            </w:rPr>
            <w:t>upplementary Letter (Article Cover Letter)</w:t>
          </w:r>
        </w:p>
      </w:tc>
      <w:tc>
        <w:tcPr>
          <w:tcW w:w="1701" w:type="dxa"/>
          <w:vMerge/>
          <w:shd w:val="pct10" w:color="F2F2F2" w:themeColor="background1" w:themeShade="F2" w:fill="auto"/>
          <w:vAlign w:val="center"/>
        </w:tcPr>
        <w:p w14:paraId="636D107D" w14:textId="77777777" w:rsidR="00FA3A31" w:rsidRPr="004C67EA" w:rsidRDefault="00FA3A31" w:rsidP="003E307D">
          <w:pPr>
            <w:pStyle w:val="Cabealho"/>
            <w:tabs>
              <w:tab w:val="left" w:pos="6804"/>
            </w:tabs>
            <w:jc w:val="center"/>
            <w:rPr>
              <w:lang w:eastAsia="en-IN"/>
            </w:rPr>
          </w:pPr>
        </w:p>
      </w:tc>
    </w:tr>
    <w:tr w:rsidR="00FA3A31" w:rsidRPr="00AA50D0" w14:paraId="0BB07CDB" w14:textId="77777777" w:rsidTr="00E30F35">
      <w:trPr>
        <w:trHeight w:val="81"/>
        <w:jc w:val="center"/>
      </w:trPr>
      <w:tc>
        <w:tcPr>
          <w:tcW w:w="1701" w:type="dxa"/>
          <w:vMerge/>
          <w:tcBorders>
            <w:bottom w:val="single" w:sz="18" w:space="0" w:color="auto"/>
          </w:tcBorders>
          <w:shd w:val="pct10" w:color="F2F2F2" w:themeColor="background1" w:themeShade="F2" w:fill="auto"/>
        </w:tcPr>
        <w:p w14:paraId="30719C9F" w14:textId="77777777" w:rsidR="00FA3A31" w:rsidRPr="004C67EA" w:rsidRDefault="00FA3A31" w:rsidP="003E307D">
          <w:pPr>
            <w:pStyle w:val="Cabealho"/>
            <w:tabs>
              <w:tab w:val="left" w:pos="6804"/>
            </w:tabs>
            <w:rPr>
              <w:lang w:eastAsia="en-IN"/>
            </w:rPr>
          </w:pPr>
        </w:p>
      </w:tc>
      <w:tc>
        <w:tcPr>
          <w:tcW w:w="7229" w:type="dxa"/>
          <w:tcBorders>
            <w:bottom w:val="single" w:sz="18" w:space="0" w:color="auto"/>
          </w:tcBorders>
          <w:shd w:val="pct10" w:color="F2F2F2" w:themeColor="background1" w:themeShade="F2" w:fill="auto"/>
        </w:tcPr>
        <w:p w14:paraId="11925C4D" w14:textId="77777777" w:rsidR="00FA3A31" w:rsidRPr="004C67EA" w:rsidRDefault="00FA3A31" w:rsidP="003E307D">
          <w:pPr>
            <w:rPr>
              <w:lang w:val="en-US"/>
            </w:rPr>
          </w:pPr>
        </w:p>
      </w:tc>
      <w:tc>
        <w:tcPr>
          <w:tcW w:w="1701" w:type="dxa"/>
          <w:vMerge/>
          <w:tcBorders>
            <w:bottom w:val="single" w:sz="18" w:space="0" w:color="auto"/>
          </w:tcBorders>
          <w:shd w:val="pct10" w:color="F2F2F2" w:themeColor="background1" w:themeShade="F2" w:fill="auto"/>
          <w:vAlign w:val="center"/>
        </w:tcPr>
        <w:p w14:paraId="36EBB5F6" w14:textId="77777777" w:rsidR="00FA3A31" w:rsidRPr="004C67EA" w:rsidRDefault="00FA3A31" w:rsidP="003E307D">
          <w:pPr>
            <w:pStyle w:val="Cabealho"/>
            <w:tabs>
              <w:tab w:val="left" w:pos="6804"/>
            </w:tabs>
            <w:jc w:val="center"/>
            <w:rPr>
              <w:lang w:eastAsia="en-IN"/>
            </w:rPr>
          </w:pPr>
        </w:p>
      </w:tc>
    </w:tr>
  </w:tbl>
  <w:p w14:paraId="0CB292E9" w14:textId="77777777" w:rsidR="00FA3A31" w:rsidRPr="004C67EA" w:rsidRDefault="00FA3A31" w:rsidP="00D94F26">
    <w:pPr>
      <w:rPr>
        <w:lang w:val="en-U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9389B" w14:textId="71F4E3AE" w:rsidR="000749BD" w:rsidRDefault="00000000" w:rsidP="000E00AC">
    <w:pPr>
      <w:pStyle w:val="Cabealho"/>
      <w:tabs>
        <w:tab w:val="clear" w:pos="4706"/>
        <w:tab w:val="clear" w:pos="9356"/>
        <w:tab w:val="left" w:pos="5785"/>
      </w:tabs>
      <w:spacing w:after="0" w:line="240" w:lineRule="auto"/>
    </w:pPr>
    <w:r>
      <w:rPr>
        <w:iCs/>
      </w:rPr>
      <w:pict w14:anchorId="0D714747">
        <v:rect id="_x0000_i1027" style="width:496.15pt;height:.5pt" o:hrpct="0" o:hrstd="t" o:hrnoshade="t" o:hr="t" fillcolor="black [3213]" stroked="f"/>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65C"/>
    <w:multiLevelType w:val="multilevel"/>
    <w:tmpl w:val="175EDE7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2B32B14"/>
    <w:multiLevelType w:val="multilevel"/>
    <w:tmpl w:val="8EC0081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2"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16F9155D"/>
    <w:multiLevelType w:val="multilevel"/>
    <w:tmpl w:val="AD14736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080" w:hanging="1080"/>
      </w:pPr>
      <w:rPr>
        <w:rFonts w:hint="default"/>
      </w:rPr>
    </w:lvl>
  </w:abstractNum>
  <w:abstractNum w:abstractNumId="4"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5" w15:restartNumberingAfterBreak="0">
    <w:nsid w:val="1AF71CCC"/>
    <w:multiLevelType w:val="multilevel"/>
    <w:tmpl w:val="BCC4639A"/>
    <w:lvl w:ilvl="0">
      <w:start w:val="1"/>
      <w:numFmt w:val="decimal"/>
      <w:lvlText w:val="%1."/>
      <w:lvlJc w:val="left"/>
      <w:pPr>
        <w:ind w:left="360" w:hanging="360"/>
      </w:pPr>
      <w:rPr>
        <w:color w:val="auto"/>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8C0797"/>
    <w:multiLevelType w:val="multilevel"/>
    <w:tmpl w:val="E662F1BA"/>
    <w:lvl w:ilvl="0">
      <w:start w:val="3"/>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360" w:hanging="36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720" w:hanging="720"/>
      </w:pPr>
      <w:rPr>
        <w:rFonts w:hint="default"/>
        <w:color w:val="auto"/>
      </w:rPr>
    </w:lvl>
    <w:lvl w:ilvl="5">
      <w:start w:val="1"/>
      <w:numFmt w:val="decimal"/>
      <w:lvlText w:val="%1.%2.%3.%4.%5.%6"/>
      <w:lvlJc w:val="left"/>
      <w:pPr>
        <w:ind w:left="720" w:hanging="720"/>
      </w:pPr>
      <w:rPr>
        <w:rFonts w:hint="default"/>
        <w:color w:val="auto"/>
      </w:rPr>
    </w:lvl>
    <w:lvl w:ilvl="6">
      <w:start w:val="1"/>
      <w:numFmt w:val="decimal"/>
      <w:lvlText w:val="%1.%2.%3.%4.%5.%6.%7"/>
      <w:lvlJc w:val="left"/>
      <w:pPr>
        <w:ind w:left="1080" w:hanging="1080"/>
      </w:pPr>
      <w:rPr>
        <w:rFonts w:hint="default"/>
        <w:color w:val="auto"/>
      </w:rPr>
    </w:lvl>
    <w:lvl w:ilvl="7">
      <w:start w:val="1"/>
      <w:numFmt w:val="decimal"/>
      <w:lvlText w:val="%1.%2.%3.%4.%5.%6.%7.%8"/>
      <w:lvlJc w:val="left"/>
      <w:pPr>
        <w:ind w:left="1080" w:hanging="1080"/>
      </w:pPr>
      <w:rPr>
        <w:rFonts w:hint="default"/>
        <w:color w:val="auto"/>
      </w:rPr>
    </w:lvl>
    <w:lvl w:ilvl="8">
      <w:start w:val="1"/>
      <w:numFmt w:val="decimal"/>
      <w:lvlText w:val="%1.%2.%3.%4.%5.%6.%7.%8.%9"/>
      <w:lvlJc w:val="left"/>
      <w:pPr>
        <w:ind w:left="1080" w:hanging="1080"/>
      </w:pPr>
      <w:rPr>
        <w:rFonts w:hint="default"/>
        <w:color w:val="auto"/>
      </w:rPr>
    </w:lvl>
  </w:abstractNum>
  <w:abstractNum w:abstractNumId="7"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2B370FE0"/>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09F777D"/>
    <w:multiLevelType w:val="multilevel"/>
    <w:tmpl w:val="4BE610A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371721C0"/>
    <w:multiLevelType w:val="multilevel"/>
    <w:tmpl w:val="E662F1BA"/>
    <w:lvl w:ilvl="0">
      <w:start w:val="2"/>
      <w:numFmt w:val="decimal"/>
      <w:lvlText w:val="%1"/>
      <w:lvlJc w:val="left"/>
      <w:pPr>
        <w:ind w:left="360" w:hanging="360"/>
      </w:pPr>
      <w:rPr>
        <w:rFonts w:hint="default"/>
        <w:sz w:val="20"/>
      </w:rPr>
    </w:lvl>
    <w:lvl w:ilvl="1">
      <w:start w:val="1"/>
      <w:numFmt w:val="decimal"/>
      <w:lvlText w:val="%1.%2"/>
      <w:lvlJc w:val="left"/>
      <w:pPr>
        <w:ind w:left="360" w:hanging="360"/>
      </w:pPr>
      <w:rPr>
        <w:rFonts w:hint="default"/>
        <w:sz w:val="20"/>
      </w:rPr>
    </w:lvl>
    <w:lvl w:ilvl="2">
      <w:start w:val="1"/>
      <w:numFmt w:val="decimal"/>
      <w:lvlText w:val="%1.%2.%3"/>
      <w:lvlJc w:val="left"/>
      <w:pPr>
        <w:ind w:left="360" w:hanging="360"/>
      </w:pPr>
      <w:rPr>
        <w:rFonts w:hint="default"/>
        <w:sz w:val="20"/>
      </w:rPr>
    </w:lvl>
    <w:lvl w:ilvl="3">
      <w:start w:val="1"/>
      <w:numFmt w:val="decimal"/>
      <w:lvlText w:val="%1.%2.%3.%4"/>
      <w:lvlJc w:val="left"/>
      <w:pPr>
        <w:ind w:left="720" w:hanging="720"/>
      </w:pPr>
      <w:rPr>
        <w:rFonts w:hint="default"/>
        <w:sz w:val="20"/>
      </w:rPr>
    </w:lvl>
    <w:lvl w:ilvl="4">
      <w:start w:val="1"/>
      <w:numFmt w:val="decimal"/>
      <w:lvlText w:val="%1.%2.%3.%4.%5"/>
      <w:lvlJc w:val="left"/>
      <w:pPr>
        <w:ind w:left="720" w:hanging="720"/>
      </w:pPr>
      <w:rPr>
        <w:rFonts w:hint="default"/>
        <w:sz w:val="20"/>
      </w:rPr>
    </w:lvl>
    <w:lvl w:ilvl="5">
      <w:start w:val="1"/>
      <w:numFmt w:val="decimal"/>
      <w:lvlText w:val="%1.%2.%3.%4.%5.%6"/>
      <w:lvlJc w:val="left"/>
      <w:pPr>
        <w:ind w:left="720" w:hanging="720"/>
      </w:pPr>
      <w:rPr>
        <w:rFonts w:hint="default"/>
        <w:sz w:val="20"/>
      </w:rPr>
    </w:lvl>
    <w:lvl w:ilvl="6">
      <w:start w:val="1"/>
      <w:numFmt w:val="decimal"/>
      <w:lvlText w:val="%1.%2.%3.%4.%5.%6.%7"/>
      <w:lvlJc w:val="left"/>
      <w:pPr>
        <w:ind w:left="1080" w:hanging="1080"/>
      </w:pPr>
      <w:rPr>
        <w:rFonts w:hint="default"/>
        <w:sz w:val="20"/>
      </w:rPr>
    </w:lvl>
    <w:lvl w:ilvl="7">
      <w:start w:val="1"/>
      <w:numFmt w:val="decimal"/>
      <w:lvlText w:val="%1.%2.%3.%4.%5.%6.%7.%8"/>
      <w:lvlJc w:val="left"/>
      <w:pPr>
        <w:ind w:left="1080" w:hanging="1080"/>
      </w:pPr>
      <w:rPr>
        <w:rFonts w:hint="default"/>
        <w:sz w:val="20"/>
      </w:rPr>
    </w:lvl>
    <w:lvl w:ilvl="8">
      <w:start w:val="1"/>
      <w:numFmt w:val="decimal"/>
      <w:lvlText w:val="%1.%2.%3.%4.%5.%6.%7.%8.%9"/>
      <w:lvlJc w:val="left"/>
      <w:pPr>
        <w:ind w:left="1080" w:hanging="1080"/>
      </w:pPr>
      <w:rPr>
        <w:rFonts w:hint="default"/>
        <w:sz w:val="20"/>
      </w:rPr>
    </w:lvl>
  </w:abstractNum>
  <w:abstractNum w:abstractNumId="11" w15:restartNumberingAfterBreak="0">
    <w:nsid w:val="3A020E1B"/>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EDD6EC3"/>
    <w:multiLevelType w:val="hybridMultilevel"/>
    <w:tmpl w:val="C192AA9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3FF90111"/>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457B5266"/>
    <w:multiLevelType w:val="hybridMultilevel"/>
    <w:tmpl w:val="3A16E856"/>
    <w:lvl w:ilvl="0" w:tplc="B3E4CAF8">
      <w:start w:val="1"/>
      <w:numFmt w:val="lowerLetter"/>
      <w:lvlText w:val="%1)"/>
      <w:lvlJc w:val="left"/>
      <w:pPr>
        <w:ind w:left="1449" w:hanging="360"/>
      </w:pPr>
      <w:rPr>
        <w:rFonts w:hint="default"/>
      </w:rPr>
    </w:lvl>
    <w:lvl w:ilvl="1" w:tplc="04160019" w:tentative="1">
      <w:start w:val="1"/>
      <w:numFmt w:val="lowerLetter"/>
      <w:lvlText w:val="%2."/>
      <w:lvlJc w:val="left"/>
      <w:pPr>
        <w:ind w:left="2169" w:hanging="360"/>
      </w:pPr>
    </w:lvl>
    <w:lvl w:ilvl="2" w:tplc="0416001B" w:tentative="1">
      <w:start w:val="1"/>
      <w:numFmt w:val="lowerRoman"/>
      <w:lvlText w:val="%3."/>
      <w:lvlJc w:val="right"/>
      <w:pPr>
        <w:ind w:left="2889" w:hanging="180"/>
      </w:pPr>
    </w:lvl>
    <w:lvl w:ilvl="3" w:tplc="0416000F" w:tentative="1">
      <w:start w:val="1"/>
      <w:numFmt w:val="decimal"/>
      <w:lvlText w:val="%4."/>
      <w:lvlJc w:val="left"/>
      <w:pPr>
        <w:ind w:left="3609" w:hanging="360"/>
      </w:pPr>
    </w:lvl>
    <w:lvl w:ilvl="4" w:tplc="04160019" w:tentative="1">
      <w:start w:val="1"/>
      <w:numFmt w:val="lowerLetter"/>
      <w:lvlText w:val="%5."/>
      <w:lvlJc w:val="left"/>
      <w:pPr>
        <w:ind w:left="4329" w:hanging="360"/>
      </w:pPr>
    </w:lvl>
    <w:lvl w:ilvl="5" w:tplc="0416001B" w:tentative="1">
      <w:start w:val="1"/>
      <w:numFmt w:val="lowerRoman"/>
      <w:lvlText w:val="%6."/>
      <w:lvlJc w:val="right"/>
      <w:pPr>
        <w:ind w:left="5049" w:hanging="180"/>
      </w:pPr>
    </w:lvl>
    <w:lvl w:ilvl="6" w:tplc="0416000F" w:tentative="1">
      <w:start w:val="1"/>
      <w:numFmt w:val="decimal"/>
      <w:lvlText w:val="%7."/>
      <w:lvlJc w:val="left"/>
      <w:pPr>
        <w:ind w:left="5769" w:hanging="360"/>
      </w:pPr>
    </w:lvl>
    <w:lvl w:ilvl="7" w:tplc="04160019" w:tentative="1">
      <w:start w:val="1"/>
      <w:numFmt w:val="lowerLetter"/>
      <w:lvlText w:val="%8."/>
      <w:lvlJc w:val="left"/>
      <w:pPr>
        <w:ind w:left="6489" w:hanging="360"/>
      </w:pPr>
    </w:lvl>
    <w:lvl w:ilvl="8" w:tplc="0416001B" w:tentative="1">
      <w:start w:val="1"/>
      <w:numFmt w:val="lowerRoman"/>
      <w:lvlText w:val="%9."/>
      <w:lvlJc w:val="right"/>
      <w:pPr>
        <w:ind w:left="7209" w:hanging="180"/>
      </w:pPr>
    </w:lvl>
  </w:abstractNum>
  <w:abstractNum w:abstractNumId="16" w15:restartNumberingAfterBreak="0">
    <w:nsid w:val="4CD84BCB"/>
    <w:multiLevelType w:val="multilevel"/>
    <w:tmpl w:val="F66068A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18"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0" w15:restartNumberingAfterBreak="0">
    <w:nsid w:val="5C6278A8"/>
    <w:multiLevelType w:val="hybridMultilevel"/>
    <w:tmpl w:val="8A1CD0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2"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3" w15:restartNumberingAfterBreak="0">
    <w:nsid w:val="691061AE"/>
    <w:multiLevelType w:val="multilevel"/>
    <w:tmpl w:val="175EDE7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7"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num w:numId="1" w16cid:durableId="560022191">
    <w:abstractNumId w:val="19"/>
  </w:num>
  <w:num w:numId="2" w16cid:durableId="1979995615">
    <w:abstractNumId w:val="19"/>
  </w:num>
  <w:num w:numId="3" w16cid:durableId="1579175722">
    <w:abstractNumId w:val="19"/>
  </w:num>
  <w:num w:numId="4" w16cid:durableId="826896253">
    <w:abstractNumId w:val="19"/>
  </w:num>
  <w:num w:numId="5" w16cid:durableId="335422493">
    <w:abstractNumId w:val="2"/>
  </w:num>
  <w:num w:numId="6" w16cid:durableId="1558205684">
    <w:abstractNumId w:val="7"/>
  </w:num>
  <w:num w:numId="7" w16cid:durableId="1683628606">
    <w:abstractNumId w:val="21"/>
  </w:num>
  <w:num w:numId="8" w16cid:durableId="631324396">
    <w:abstractNumId w:val="4"/>
  </w:num>
  <w:num w:numId="9" w16cid:durableId="718478965">
    <w:abstractNumId w:val="17"/>
  </w:num>
  <w:num w:numId="10" w16cid:durableId="1780030012">
    <w:abstractNumId w:val="27"/>
  </w:num>
  <w:num w:numId="11" w16cid:durableId="1071460508">
    <w:abstractNumId w:val="26"/>
  </w:num>
  <w:num w:numId="12" w16cid:durableId="424568881">
    <w:abstractNumId w:val="19"/>
  </w:num>
  <w:num w:numId="13" w16cid:durableId="658920692">
    <w:abstractNumId w:val="19"/>
  </w:num>
  <w:num w:numId="14" w16cid:durableId="653802880">
    <w:abstractNumId w:val="19"/>
  </w:num>
  <w:num w:numId="15" w16cid:durableId="1160461507">
    <w:abstractNumId w:val="19"/>
  </w:num>
  <w:num w:numId="16" w16cid:durableId="535854996">
    <w:abstractNumId w:val="2"/>
  </w:num>
  <w:num w:numId="17" w16cid:durableId="1429042636">
    <w:abstractNumId w:val="7"/>
  </w:num>
  <w:num w:numId="18" w16cid:durableId="524288181">
    <w:abstractNumId w:val="21"/>
  </w:num>
  <w:num w:numId="19" w16cid:durableId="2013532398">
    <w:abstractNumId w:val="4"/>
  </w:num>
  <w:num w:numId="20" w16cid:durableId="1468742664">
    <w:abstractNumId w:val="17"/>
  </w:num>
  <w:num w:numId="21" w16cid:durableId="1954634906">
    <w:abstractNumId w:val="2"/>
  </w:num>
  <w:num w:numId="22" w16cid:durableId="1751804745">
    <w:abstractNumId w:val="19"/>
  </w:num>
  <w:num w:numId="23" w16cid:durableId="708262093">
    <w:abstractNumId w:val="19"/>
  </w:num>
  <w:num w:numId="24" w16cid:durableId="873806453">
    <w:abstractNumId w:val="19"/>
  </w:num>
  <w:num w:numId="25" w16cid:durableId="154031211">
    <w:abstractNumId w:val="19"/>
  </w:num>
  <w:num w:numId="26" w16cid:durableId="1980301746">
    <w:abstractNumId w:val="24"/>
  </w:num>
  <w:num w:numId="27" w16cid:durableId="1018462097">
    <w:abstractNumId w:val="25"/>
  </w:num>
  <w:num w:numId="28" w16cid:durableId="225144777">
    <w:abstractNumId w:val="12"/>
  </w:num>
  <w:num w:numId="29" w16cid:durableId="1248730648">
    <w:abstractNumId w:val="18"/>
  </w:num>
  <w:num w:numId="30" w16cid:durableId="809133104">
    <w:abstractNumId w:val="22"/>
  </w:num>
  <w:num w:numId="31" w16cid:durableId="1192189380">
    <w:abstractNumId w:val="4"/>
  </w:num>
  <w:num w:numId="32" w16cid:durableId="560100860">
    <w:abstractNumId w:val="5"/>
  </w:num>
  <w:num w:numId="33" w16cid:durableId="219874971">
    <w:abstractNumId w:val="11"/>
  </w:num>
  <w:num w:numId="34" w16cid:durableId="1568570362">
    <w:abstractNumId w:val="1"/>
  </w:num>
  <w:num w:numId="35" w16cid:durableId="103115382">
    <w:abstractNumId w:val="3"/>
  </w:num>
  <w:num w:numId="36" w16cid:durableId="1655573319">
    <w:abstractNumId w:val="10"/>
  </w:num>
  <w:num w:numId="37" w16cid:durableId="1608079571">
    <w:abstractNumId w:val="6"/>
  </w:num>
  <w:num w:numId="38" w16cid:durableId="2006542817">
    <w:abstractNumId w:val="16"/>
  </w:num>
  <w:num w:numId="39" w16cid:durableId="614824631">
    <w:abstractNumId w:val="20"/>
  </w:num>
  <w:num w:numId="40" w16cid:durableId="1074164846">
    <w:abstractNumId w:val="14"/>
  </w:num>
  <w:num w:numId="41" w16cid:durableId="269513976">
    <w:abstractNumId w:val="0"/>
  </w:num>
  <w:num w:numId="42" w16cid:durableId="64301418">
    <w:abstractNumId w:val="23"/>
  </w:num>
  <w:num w:numId="43" w16cid:durableId="1252161970">
    <w:abstractNumId w:val="13"/>
  </w:num>
  <w:num w:numId="44" w16cid:durableId="69415813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2413269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54417337">
    <w:abstractNumId w:val="8"/>
  </w:num>
  <w:num w:numId="47" w16cid:durableId="89234900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942493141">
    <w:abstractNumId w:val="9"/>
  </w:num>
  <w:num w:numId="49" w16cid:durableId="795488194">
    <w:abstractNumId w:val="20"/>
  </w:num>
  <w:num w:numId="50" w16cid:durableId="1122922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PostScriptOverText/>
  <w:embedTrueTypeFonts/>
  <w:proofState w:spelling="clean" w:grammar="clean"/>
  <w:defaultTabStop w:val="720"/>
  <w:hyphenationZone w:val="425"/>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1409"/>
    <w:rsid w:val="00004542"/>
    <w:rsid w:val="00011B4B"/>
    <w:rsid w:val="00011C98"/>
    <w:rsid w:val="0001245F"/>
    <w:rsid w:val="00015149"/>
    <w:rsid w:val="00016050"/>
    <w:rsid w:val="00016FCA"/>
    <w:rsid w:val="00017B85"/>
    <w:rsid w:val="00017D0F"/>
    <w:rsid w:val="00020F6F"/>
    <w:rsid w:val="0002766B"/>
    <w:rsid w:val="00033F04"/>
    <w:rsid w:val="000353D0"/>
    <w:rsid w:val="00041D82"/>
    <w:rsid w:val="000560C5"/>
    <w:rsid w:val="00056920"/>
    <w:rsid w:val="00057AEA"/>
    <w:rsid w:val="000604F7"/>
    <w:rsid w:val="00066183"/>
    <w:rsid w:val="00067E37"/>
    <w:rsid w:val="00071FDC"/>
    <w:rsid w:val="00072AAA"/>
    <w:rsid w:val="000749BD"/>
    <w:rsid w:val="00081E4D"/>
    <w:rsid w:val="00083205"/>
    <w:rsid w:val="0008322F"/>
    <w:rsid w:val="000832D1"/>
    <w:rsid w:val="00084B2B"/>
    <w:rsid w:val="000878D6"/>
    <w:rsid w:val="00090051"/>
    <w:rsid w:val="00096E34"/>
    <w:rsid w:val="00097022"/>
    <w:rsid w:val="00097913"/>
    <w:rsid w:val="000A6D46"/>
    <w:rsid w:val="000A7CE1"/>
    <w:rsid w:val="000B137C"/>
    <w:rsid w:val="000B38C0"/>
    <w:rsid w:val="000B5816"/>
    <w:rsid w:val="000B5D6B"/>
    <w:rsid w:val="000B5E84"/>
    <w:rsid w:val="000C1409"/>
    <w:rsid w:val="000C3885"/>
    <w:rsid w:val="000C3BA5"/>
    <w:rsid w:val="000C63CD"/>
    <w:rsid w:val="000C6DB7"/>
    <w:rsid w:val="000C7733"/>
    <w:rsid w:val="000D07A1"/>
    <w:rsid w:val="000D0BC6"/>
    <w:rsid w:val="000D1F05"/>
    <w:rsid w:val="000D2D6A"/>
    <w:rsid w:val="000D2FC7"/>
    <w:rsid w:val="000D395C"/>
    <w:rsid w:val="000D7C58"/>
    <w:rsid w:val="000E00AC"/>
    <w:rsid w:val="000E1DC2"/>
    <w:rsid w:val="000E1EF3"/>
    <w:rsid w:val="000E20D3"/>
    <w:rsid w:val="000E212B"/>
    <w:rsid w:val="000E5CA2"/>
    <w:rsid w:val="000F0577"/>
    <w:rsid w:val="000F7704"/>
    <w:rsid w:val="00102A6F"/>
    <w:rsid w:val="00105225"/>
    <w:rsid w:val="001101B3"/>
    <w:rsid w:val="0011024F"/>
    <w:rsid w:val="00110BB1"/>
    <w:rsid w:val="00111405"/>
    <w:rsid w:val="0011157C"/>
    <w:rsid w:val="00112919"/>
    <w:rsid w:val="00115EA8"/>
    <w:rsid w:val="00117A48"/>
    <w:rsid w:val="00117E53"/>
    <w:rsid w:val="00121335"/>
    <w:rsid w:val="00122BDA"/>
    <w:rsid w:val="0012415E"/>
    <w:rsid w:val="001277B4"/>
    <w:rsid w:val="001324BC"/>
    <w:rsid w:val="00134176"/>
    <w:rsid w:val="00134B31"/>
    <w:rsid w:val="00136D96"/>
    <w:rsid w:val="00140B30"/>
    <w:rsid w:val="00141746"/>
    <w:rsid w:val="00141B06"/>
    <w:rsid w:val="00141BF3"/>
    <w:rsid w:val="001446AE"/>
    <w:rsid w:val="00145A83"/>
    <w:rsid w:val="00147E15"/>
    <w:rsid w:val="00150E7C"/>
    <w:rsid w:val="00150F8E"/>
    <w:rsid w:val="001559BE"/>
    <w:rsid w:val="00155F9A"/>
    <w:rsid w:val="00163A94"/>
    <w:rsid w:val="0016771D"/>
    <w:rsid w:val="0017199C"/>
    <w:rsid w:val="00171B8A"/>
    <w:rsid w:val="001729B6"/>
    <w:rsid w:val="0017435C"/>
    <w:rsid w:val="0017496B"/>
    <w:rsid w:val="00175A38"/>
    <w:rsid w:val="001777CA"/>
    <w:rsid w:val="001801D5"/>
    <w:rsid w:val="001828C3"/>
    <w:rsid w:val="0018611E"/>
    <w:rsid w:val="00186B43"/>
    <w:rsid w:val="00186EA9"/>
    <w:rsid w:val="001907AA"/>
    <w:rsid w:val="00191790"/>
    <w:rsid w:val="001925D0"/>
    <w:rsid w:val="001A1A79"/>
    <w:rsid w:val="001A1D59"/>
    <w:rsid w:val="001A4DFD"/>
    <w:rsid w:val="001B5099"/>
    <w:rsid w:val="001B6447"/>
    <w:rsid w:val="001B6E39"/>
    <w:rsid w:val="001B6E7B"/>
    <w:rsid w:val="001C0005"/>
    <w:rsid w:val="001C4E00"/>
    <w:rsid w:val="001C5606"/>
    <w:rsid w:val="001C578C"/>
    <w:rsid w:val="001D59CF"/>
    <w:rsid w:val="001D605A"/>
    <w:rsid w:val="001D71A9"/>
    <w:rsid w:val="001E4CDB"/>
    <w:rsid w:val="001E532E"/>
    <w:rsid w:val="001E5D91"/>
    <w:rsid w:val="001E7B0B"/>
    <w:rsid w:val="001F168C"/>
    <w:rsid w:val="001F1B26"/>
    <w:rsid w:val="001F49A0"/>
    <w:rsid w:val="00200F34"/>
    <w:rsid w:val="00205238"/>
    <w:rsid w:val="00205639"/>
    <w:rsid w:val="002126AE"/>
    <w:rsid w:val="00214700"/>
    <w:rsid w:val="00216BB8"/>
    <w:rsid w:val="00224644"/>
    <w:rsid w:val="00224D6A"/>
    <w:rsid w:val="002302A1"/>
    <w:rsid w:val="00230F9C"/>
    <w:rsid w:val="00234053"/>
    <w:rsid w:val="00234457"/>
    <w:rsid w:val="00234D91"/>
    <w:rsid w:val="0023666F"/>
    <w:rsid w:val="0024263F"/>
    <w:rsid w:val="00244488"/>
    <w:rsid w:val="00252412"/>
    <w:rsid w:val="00253ACE"/>
    <w:rsid w:val="002610C9"/>
    <w:rsid w:val="00261CAB"/>
    <w:rsid w:val="0026239E"/>
    <w:rsid w:val="00263F04"/>
    <w:rsid w:val="00267AFB"/>
    <w:rsid w:val="002712A8"/>
    <w:rsid w:val="00272047"/>
    <w:rsid w:val="00272F47"/>
    <w:rsid w:val="00273030"/>
    <w:rsid w:val="0027594F"/>
    <w:rsid w:val="0028067B"/>
    <w:rsid w:val="00282E91"/>
    <w:rsid w:val="0028481D"/>
    <w:rsid w:val="00284A1F"/>
    <w:rsid w:val="00284AD4"/>
    <w:rsid w:val="002905A5"/>
    <w:rsid w:val="0029094B"/>
    <w:rsid w:val="002921CB"/>
    <w:rsid w:val="00295862"/>
    <w:rsid w:val="00296EE8"/>
    <w:rsid w:val="002A2505"/>
    <w:rsid w:val="002A563E"/>
    <w:rsid w:val="002B3E87"/>
    <w:rsid w:val="002C17F3"/>
    <w:rsid w:val="002C4BF5"/>
    <w:rsid w:val="002C5F6A"/>
    <w:rsid w:val="002D1282"/>
    <w:rsid w:val="002D210C"/>
    <w:rsid w:val="002E1EA2"/>
    <w:rsid w:val="002E206D"/>
    <w:rsid w:val="002E2163"/>
    <w:rsid w:val="002E304C"/>
    <w:rsid w:val="002E330B"/>
    <w:rsid w:val="002E75D5"/>
    <w:rsid w:val="002E7D66"/>
    <w:rsid w:val="002F1108"/>
    <w:rsid w:val="002F1BEB"/>
    <w:rsid w:val="002F23EB"/>
    <w:rsid w:val="002F2D0D"/>
    <w:rsid w:val="002F39A4"/>
    <w:rsid w:val="003029ED"/>
    <w:rsid w:val="00307C9E"/>
    <w:rsid w:val="00311861"/>
    <w:rsid w:val="00313C04"/>
    <w:rsid w:val="00314B38"/>
    <w:rsid w:val="00314DD1"/>
    <w:rsid w:val="00314F32"/>
    <w:rsid w:val="0031626B"/>
    <w:rsid w:val="00320FEB"/>
    <w:rsid w:val="00323841"/>
    <w:rsid w:val="003312B7"/>
    <w:rsid w:val="0033308C"/>
    <w:rsid w:val="003333B2"/>
    <w:rsid w:val="003353FE"/>
    <w:rsid w:val="003400D6"/>
    <w:rsid w:val="00341934"/>
    <w:rsid w:val="00341FD7"/>
    <w:rsid w:val="003427A4"/>
    <w:rsid w:val="00343BE1"/>
    <w:rsid w:val="00346458"/>
    <w:rsid w:val="00350323"/>
    <w:rsid w:val="00350DAD"/>
    <w:rsid w:val="00351A47"/>
    <w:rsid w:val="00355E44"/>
    <w:rsid w:val="003560E1"/>
    <w:rsid w:val="00357015"/>
    <w:rsid w:val="003626C9"/>
    <w:rsid w:val="00362B0B"/>
    <w:rsid w:val="00363100"/>
    <w:rsid w:val="00363754"/>
    <w:rsid w:val="003642A6"/>
    <w:rsid w:val="00365D71"/>
    <w:rsid w:val="00366E0D"/>
    <w:rsid w:val="00367A74"/>
    <w:rsid w:val="00371A10"/>
    <w:rsid w:val="00374E23"/>
    <w:rsid w:val="00375C10"/>
    <w:rsid w:val="00377D26"/>
    <w:rsid w:val="003803D6"/>
    <w:rsid w:val="003806A4"/>
    <w:rsid w:val="00381C2C"/>
    <w:rsid w:val="0038473B"/>
    <w:rsid w:val="003867FF"/>
    <w:rsid w:val="00387E75"/>
    <w:rsid w:val="0039126F"/>
    <w:rsid w:val="00391B48"/>
    <w:rsid w:val="003929B6"/>
    <w:rsid w:val="00393574"/>
    <w:rsid w:val="00397E1C"/>
    <w:rsid w:val="003A73EA"/>
    <w:rsid w:val="003B1E75"/>
    <w:rsid w:val="003B2FB8"/>
    <w:rsid w:val="003B756D"/>
    <w:rsid w:val="003C3D66"/>
    <w:rsid w:val="003D17BF"/>
    <w:rsid w:val="003D2CE6"/>
    <w:rsid w:val="003D4929"/>
    <w:rsid w:val="003D54F5"/>
    <w:rsid w:val="003D6545"/>
    <w:rsid w:val="003D6DE1"/>
    <w:rsid w:val="003E1842"/>
    <w:rsid w:val="003E307D"/>
    <w:rsid w:val="003E30D1"/>
    <w:rsid w:val="003E40C7"/>
    <w:rsid w:val="003E46DE"/>
    <w:rsid w:val="003F103A"/>
    <w:rsid w:val="003F3D02"/>
    <w:rsid w:val="003F59E7"/>
    <w:rsid w:val="004007A1"/>
    <w:rsid w:val="00405CFE"/>
    <w:rsid w:val="00406D59"/>
    <w:rsid w:val="0041145A"/>
    <w:rsid w:val="00414D28"/>
    <w:rsid w:val="00415726"/>
    <w:rsid w:val="00421B17"/>
    <w:rsid w:val="00422082"/>
    <w:rsid w:val="00424F2A"/>
    <w:rsid w:val="004266E7"/>
    <w:rsid w:val="00430E60"/>
    <w:rsid w:val="004360DA"/>
    <w:rsid w:val="00441989"/>
    <w:rsid w:val="00442264"/>
    <w:rsid w:val="00443668"/>
    <w:rsid w:val="00444219"/>
    <w:rsid w:val="00445C8A"/>
    <w:rsid w:val="00446624"/>
    <w:rsid w:val="00451CEA"/>
    <w:rsid w:val="004530BD"/>
    <w:rsid w:val="00453843"/>
    <w:rsid w:val="00453930"/>
    <w:rsid w:val="00453ABE"/>
    <w:rsid w:val="0045645D"/>
    <w:rsid w:val="00461333"/>
    <w:rsid w:val="00461A73"/>
    <w:rsid w:val="00464470"/>
    <w:rsid w:val="004657BA"/>
    <w:rsid w:val="0047127A"/>
    <w:rsid w:val="00473E0C"/>
    <w:rsid w:val="00476542"/>
    <w:rsid w:val="004769B3"/>
    <w:rsid w:val="00476F91"/>
    <w:rsid w:val="00477FFC"/>
    <w:rsid w:val="00482DF5"/>
    <w:rsid w:val="00483113"/>
    <w:rsid w:val="004843BE"/>
    <w:rsid w:val="00487B44"/>
    <w:rsid w:val="00487FE5"/>
    <w:rsid w:val="00492848"/>
    <w:rsid w:val="0049299F"/>
    <w:rsid w:val="00493864"/>
    <w:rsid w:val="004949D0"/>
    <w:rsid w:val="004A1384"/>
    <w:rsid w:val="004A179E"/>
    <w:rsid w:val="004A20F5"/>
    <w:rsid w:val="004A346D"/>
    <w:rsid w:val="004A52CA"/>
    <w:rsid w:val="004A630F"/>
    <w:rsid w:val="004A6EDC"/>
    <w:rsid w:val="004B5728"/>
    <w:rsid w:val="004B6E3F"/>
    <w:rsid w:val="004C2A45"/>
    <w:rsid w:val="004C3ED5"/>
    <w:rsid w:val="004C6414"/>
    <w:rsid w:val="004C6543"/>
    <w:rsid w:val="004C67EA"/>
    <w:rsid w:val="004C69C0"/>
    <w:rsid w:val="004D03FC"/>
    <w:rsid w:val="004D0C97"/>
    <w:rsid w:val="004D0EDB"/>
    <w:rsid w:val="004D50EC"/>
    <w:rsid w:val="004D6AA6"/>
    <w:rsid w:val="004D7E24"/>
    <w:rsid w:val="004E6083"/>
    <w:rsid w:val="004F0459"/>
    <w:rsid w:val="004F0B8B"/>
    <w:rsid w:val="00502197"/>
    <w:rsid w:val="00504B8D"/>
    <w:rsid w:val="00504D72"/>
    <w:rsid w:val="005106FB"/>
    <w:rsid w:val="00510F73"/>
    <w:rsid w:val="00511A52"/>
    <w:rsid w:val="00512880"/>
    <w:rsid w:val="00513988"/>
    <w:rsid w:val="005155D2"/>
    <w:rsid w:val="00515C44"/>
    <w:rsid w:val="00522F40"/>
    <w:rsid w:val="005250D2"/>
    <w:rsid w:val="0052660E"/>
    <w:rsid w:val="005266BD"/>
    <w:rsid w:val="00530FB9"/>
    <w:rsid w:val="00531223"/>
    <w:rsid w:val="0053744F"/>
    <w:rsid w:val="00542019"/>
    <w:rsid w:val="00542565"/>
    <w:rsid w:val="00550C7A"/>
    <w:rsid w:val="005511DB"/>
    <w:rsid w:val="00553793"/>
    <w:rsid w:val="00553FCD"/>
    <w:rsid w:val="00554800"/>
    <w:rsid w:val="005602AA"/>
    <w:rsid w:val="00561227"/>
    <w:rsid w:val="0056295B"/>
    <w:rsid w:val="0056302F"/>
    <w:rsid w:val="00564989"/>
    <w:rsid w:val="00574051"/>
    <w:rsid w:val="00576B25"/>
    <w:rsid w:val="00583B81"/>
    <w:rsid w:val="00585864"/>
    <w:rsid w:val="0059035D"/>
    <w:rsid w:val="005921A0"/>
    <w:rsid w:val="0059243C"/>
    <w:rsid w:val="0059296C"/>
    <w:rsid w:val="00592A41"/>
    <w:rsid w:val="00592BDD"/>
    <w:rsid w:val="00593058"/>
    <w:rsid w:val="00594026"/>
    <w:rsid w:val="005942C0"/>
    <w:rsid w:val="0059668E"/>
    <w:rsid w:val="005968EA"/>
    <w:rsid w:val="00597ED0"/>
    <w:rsid w:val="005B1F08"/>
    <w:rsid w:val="005B73E7"/>
    <w:rsid w:val="005C5C62"/>
    <w:rsid w:val="005C6850"/>
    <w:rsid w:val="005C7510"/>
    <w:rsid w:val="005D3C15"/>
    <w:rsid w:val="005E7CE3"/>
    <w:rsid w:val="005E7FC0"/>
    <w:rsid w:val="00601CD3"/>
    <w:rsid w:val="00603463"/>
    <w:rsid w:val="00606021"/>
    <w:rsid w:val="006071BD"/>
    <w:rsid w:val="006118B1"/>
    <w:rsid w:val="0061215D"/>
    <w:rsid w:val="006131F8"/>
    <w:rsid w:val="00613E94"/>
    <w:rsid w:val="0061721D"/>
    <w:rsid w:val="00617A7F"/>
    <w:rsid w:val="00621A00"/>
    <w:rsid w:val="00625AE3"/>
    <w:rsid w:val="00630286"/>
    <w:rsid w:val="00632723"/>
    <w:rsid w:val="00633F2F"/>
    <w:rsid w:val="00635C68"/>
    <w:rsid w:val="006506C0"/>
    <w:rsid w:val="00653C75"/>
    <w:rsid w:val="00656F70"/>
    <w:rsid w:val="00660969"/>
    <w:rsid w:val="0066392D"/>
    <w:rsid w:val="00665852"/>
    <w:rsid w:val="0067416B"/>
    <w:rsid w:val="00674BBE"/>
    <w:rsid w:val="0067624A"/>
    <w:rsid w:val="006803EC"/>
    <w:rsid w:val="00696237"/>
    <w:rsid w:val="006976F5"/>
    <w:rsid w:val="006A4724"/>
    <w:rsid w:val="006A6364"/>
    <w:rsid w:val="006A63E8"/>
    <w:rsid w:val="006A7F67"/>
    <w:rsid w:val="006B7F99"/>
    <w:rsid w:val="006C0DCB"/>
    <w:rsid w:val="006C3985"/>
    <w:rsid w:val="006C3BE5"/>
    <w:rsid w:val="006D2E27"/>
    <w:rsid w:val="006D3993"/>
    <w:rsid w:val="006D625E"/>
    <w:rsid w:val="006D7254"/>
    <w:rsid w:val="006E0A98"/>
    <w:rsid w:val="006E1DAF"/>
    <w:rsid w:val="006E784D"/>
    <w:rsid w:val="006F1F72"/>
    <w:rsid w:val="006F769B"/>
    <w:rsid w:val="007004C8"/>
    <w:rsid w:val="00700C17"/>
    <w:rsid w:val="007018C7"/>
    <w:rsid w:val="00702EAA"/>
    <w:rsid w:val="007075C5"/>
    <w:rsid w:val="0070776D"/>
    <w:rsid w:val="00711686"/>
    <w:rsid w:val="007126CF"/>
    <w:rsid w:val="007145B3"/>
    <w:rsid w:val="00717B36"/>
    <w:rsid w:val="0072066B"/>
    <w:rsid w:val="00723227"/>
    <w:rsid w:val="0072368E"/>
    <w:rsid w:val="00725FAA"/>
    <w:rsid w:val="00726689"/>
    <w:rsid w:val="007333E5"/>
    <w:rsid w:val="00735602"/>
    <w:rsid w:val="00737A1B"/>
    <w:rsid w:val="00742C1A"/>
    <w:rsid w:val="007450A2"/>
    <w:rsid w:val="0074730E"/>
    <w:rsid w:val="00754B28"/>
    <w:rsid w:val="007574A1"/>
    <w:rsid w:val="007576A3"/>
    <w:rsid w:val="00757D4F"/>
    <w:rsid w:val="00763E4E"/>
    <w:rsid w:val="00766325"/>
    <w:rsid w:val="00767E63"/>
    <w:rsid w:val="007707D5"/>
    <w:rsid w:val="00772BD1"/>
    <w:rsid w:val="0077555D"/>
    <w:rsid w:val="007765DB"/>
    <w:rsid w:val="00777131"/>
    <w:rsid w:val="007775D6"/>
    <w:rsid w:val="007829BC"/>
    <w:rsid w:val="00783D5B"/>
    <w:rsid w:val="00784DD1"/>
    <w:rsid w:val="00785615"/>
    <w:rsid w:val="007925ED"/>
    <w:rsid w:val="0079566B"/>
    <w:rsid w:val="00796920"/>
    <w:rsid w:val="007A65C3"/>
    <w:rsid w:val="007B0BCB"/>
    <w:rsid w:val="007B3340"/>
    <w:rsid w:val="007B4855"/>
    <w:rsid w:val="007B5B19"/>
    <w:rsid w:val="007C07FB"/>
    <w:rsid w:val="007C20D2"/>
    <w:rsid w:val="007C317A"/>
    <w:rsid w:val="007C4875"/>
    <w:rsid w:val="007C6D39"/>
    <w:rsid w:val="007D0C46"/>
    <w:rsid w:val="007D0E3D"/>
    <w:rsid w:val="007D23B7"/>
    <w:rsid w:val="007D2411"/>
    <w:rsid w:val="007D43FA"/>
    <w:rsid w:val="007D56DF"/>
    <w:rsid w:val="007D669D"/>
    <w:rsid w:val="007D6872"/>
    <w:rsid w:val="007D7FBE"/>
    <w:rsid w:val="007E1CDE"/>
    <w:rsid w:val="007E3BC0"/>
    <w:rsid w:val="007E48AF"/>
    <w:rsid w:val="007E4A2C"/>
    <w:rsid w:val="007E4D5D"/>
    <w:rsid w:val="007F2551"/>
    <w:rsid w:val="007F38E4"/>
    <w:rsid w:val="007F3BA3"/>
    <w:rsid w:val="007F5BBC"/>
    <w:rsid w:val="008009F0"/>
    <w:rsid w:val="00801149"/>
    <w:rsid w:val="00802666"/>
    <w:rsid w:val="008120FD"/>
    <w:rsid w:val="00813052"/>
    <w:rsid w:val="00816027"/>
    <w:rsid w:val="00816709"/>
    <w:rsid w:val="00817E78"/>
    <w:rsid w:val="0082300C"/>
    <w:rsid w:val="00823A92"/>
    <w:rsid w:val="00823D12"/>
    <w:rsid w:val="00824BFC"/>
    <w:rsid w:val="00827ADB"/>
    <w:rsid w:val="008326BB"/>
    <w:rsid w:val="008336F9"/>
    <w:rsid w:val="00834200"/>
    <w:rsid w:val="00834F47"/>
    <w:rsid w:val="008361BF"/>
    <w:rsid w:val="00840E5D"/>
    <w:rsid w:val="00841580"/>
    <w:rsid w:val="008415AC"/>
    <w:rsid w:val="0084555B"/>
    <w:rsid w:val="00845A7A"/>
    <w:rsid w:val="008464B4"/>
    <w:rsid w:val="008535CD"/>
    <w:rsid w:val="008554BC"/>
    <w:rsid w:val="00861DB9"/>
    <w:rsid w:val="00861FCE"/>
    <w:rsid w:val="00863EB3"/>
    <w:rsid w:val="008705A9"/>
    <w:rsid w:val="00875E84"/>
    <w:rsid w:val="00876D7F"/>
    <w:rsid w:val="00877E28"/>
    <w:rsid w:val="008810F0"/>
    <w:rsid w:val="008813AB"/>
    <w:rsid w:val="00884560"/>
    <w:rsid w:val="00884D4E"/>
    <w:rsid w:val="0088577D"/>
    <w:rsid w:val="008873CC"/>
    <w:rsid w:val="008909AC"/>
    <w:rsid w:val="008919E4"/>
    <w:rsid w:val="00893210"/>
    <w:rsid w:val="008960E5"/>
    <w:rsid w:val="008A0BC7"/>
    <w:rsid w:val="008A2B23"/>
    <w:rsid w:val="008A42B6"/>
    <w:rsid w:val="008A5025"/>
    <w:rsid w:val="008A60CA"/>
    <w:rsid w:val="008A6766"/>
    <w:rsid w:val="008A687F"/>
    <w:rsid w:val="008A69DE"/>
    <w:rsid w:val="008B1E5F"/>
    <w:rsid w:val="008B4833"/>
    <w:rsid w:val="008B4882"/>
    <w:rsid w:val="008B6BF1"/>
    <w:rsid w:val="008C36A9"/>
    <w:rsid w:val="008C68BA"/>
    <w:rsid w:val="008C6AEE"/>
    <w:rsid w:val="008D0A8C"/>
    <w:rsid w:val="008D19C0"/>
    <w:rsid w:val="008D3102"/>
    <w:rsid w:val="008D6643"/>
    <w:rsid w:val="008E30EA"/>
    <w:rsid w:val="008E64E4"/>
    <w:rsid w:val="008F1769"/>
    <w:rsid w:val="008F4F53"/>
    <w:rsid w:val="008F52A6"/>
    <w:rsid w:val="008F6011"/>
    <w:rsid w:val="008F6676"/>
    <w:rsid w:val="00902534"/>
    <w:rsid w:val="00904905"/>
    <w:rsid w:val="00904A0E"/>
    <w:rsid w:val="00906335"/>
    <w:rsid w:val="00906ADB"/>
    <w:rsid w:val="009079F5"/>
    <w:rsid w:val="0091006E"/>
    <w:rsid w:val="00910B0B"/>
    <w:rsid w:val="00913271"/>
    <w:rsid w:val="00913DD6"/>
    <w:rsid w:val="00914A57"/>
    <w:rsid w:val="0091660E"/>
    <w:rsid w:val="0092147B"/>
    <w:rsid w:val="0092507B"/>
    <w:rsid w:val="00925A11"/>
    <w:rsid w:val="00927DCF"/>
    <w:rsid w:val="00931310"/>
    <w:rsid w:val="009314E3"/>
    <w:rsid w:val="00932B0C"/>
    <w:rsid w:val="009379C1"/>
    <w:rsid w:val="00943BD8"/>
    <w:rsid w:val="0094758A"/>
    <w:rsid w:val="00950D06"/>
    <w:rsid w:val="00951098"/>
    <w:rsid w:val="009519BA"/>
    <w:rsid w:val="009552C4"/>
    <w:rsid w:val="00957039"/>
    <w:rsid w:val="00962F9C"/>
    <w:rsid w:val="009637C3"/>
    <w:rsid w:val="0096611D"/>
    <w:rsid w:val="00967A95"/>
    <w:rsid w:val="00972B16"/>
    <w:rsid w:val="0097605A"/>
    <w:rsid w:val="00982144"/>
    <w:rsid w:val="00983B31"/>
    <w:rsid w:val="00987291"/>
    <w:rsid w:val="009A6D87"/>
    <w:rsid w:val="009B7CF7"/>
    <w:rsid w:val="009C23F5"/>
    <w:rsid w:val="009C36A5"/>
    <w:rsid w:val="009C63BE"/>
    <w:rsid w:val="009C6F37"/>
    <w:rsid w:val="009D460A"/>
    <w:rsid w:val="009D56F0"/>
    <w:rsid w:val="009D5D17"/>
    <w:rsid w:val="009D6A20"/>
    <w:rsid w:val="009D747E"/>
    <w:rsid w:val="009E0B4E"/>
    <w:rsid w:val="009E2411"/>
    <w:rsid w:val="009E5490"/>
    <w:rsid w:val="009E58BD"/>
    <w:rsid w:val="009E5BD2"/>
    <w:rsid w:val="009F0120"/>
    <w:rsid w:val="009F0D6A"/>
    <w:rsid w:val="009F1B92"/>
    <w:rsid w:val="009F3C6E"/>
    <w:rsid w:val="00A00B8D"/>
    <w:rsid w:val="00A00E8C"/>
    <w:rsid w:val="00A069A7"/>
    <w:rsid w:val="00A07F78"/>
    <w:rsid w:val="00A11A46"/>
    <w:rsid w:val="00A11B2D"/>
    <w:rsid w:val="00A11D2C"/>
    <w:rsid w:val="00A1343E"/>
    <w:rsid w:val="00A155E8"/>
    <w:rsid w:val="00A236AB"/>
    <w:rsid w:val="00A2542C"/>
    <w:rsid w:val="00A30828"/>
    <w:rsid w:val="00A31D38"/>
    <w:rsid w:val="00A32103"/>
    <w:rsid w:val="00A326B6"/>
    <w:rsid w:val="00A32842"/>
    <w:rsid w:val="00A33E1D"/>
    <w:rsid w:val="00A36009"/>
    <w:rsid w:val="00A367A5"/>
    <w:rsid w:val="00A414A0"/>
    <w:rsid w:val="00A418F7"/>
    <w:rsid w:val="00A439FA"/>
    <w:rsid w:val="00A44B03"/>
    <w:rsid w:val="00A512A8"/>
    <w:rsid w:val="00A538F4"/>
    <w:rsid w:val="00A550C1"/>
    <w:rsid w:val="00A604AF"/>
    <w:rsid w:val="00A608BE"/>
    <w:rsid w:val="00A618C5"/>
    <w:rsid w:val="00A632E8"/>
    <w:rsid w:val="00A6350D"/>
    <w:rsid w:val="00A74518"/>
    <w:rsid w:val="00A74B62"/>
    <w:rsid w:val="00A74EE0"/>
    <w:rsid w:val="00A7508E"/>
    <w:rsid w:val="00A77C8F"/>
    <w:rsid w:val="00A80CA5"/>
    <w:rsid w:val="00A83C75"/>
    <w:rsid w:val="00A92DE0"/>
    <w:rsid w:val="00A96259"/>
    <w:rsid w:val="00AA0570"/>
    <w:rsid w:val="00AA50D0"/>
    <w:rsid w:val="00AA61DA"/>
    <w:rsid w:val="00AB2873"/>
    <w:rsid w:val="00AB684C"/>
    <w:rsid w:val="00AC146C"/>
    <w:rsid w:val="00AC375D"/>
    <w:rsid w:val="00AC7246"/>
    <w:rsid w:val="00AD29D9"/>
    <w:rsid w:val="00AD6F25"/>
    <w:rsid w:val="00AF1CB5"/>
    <w:rsid w:val="00AF5784"/>
    <w:rsid w:val="00B01CF5"/>
    <w:rsid w:val="00B0323E"/>
    <w:rsid w:val="00B06066"/>
    <w:rsid w:val="00B11393"/>
    <w:rsid w:val="00B12D20"/>
    <w:rsid w:val="00B14531"/>
    <w:rsid w:val="00B15DC5"/>
    <w:rsid w:val="00B21746"/>
    <w:rsid w:val="00B22EF4"/>
    <w:rsid w:val="00B24218"/>
    <w:rsid w:val="00B2481F"/>
    <w:rsid w:val="00B25BA5"/>
    <w:rsid w:val="00B3234B"/>
    <w:rsid w:val="00B3744E"/>
    <w:rsid w:val="00B37A8B"/>
    <w:rsid w:val="00B41C3B"/>
    <w:rsid w:val="00B451B9"/>
    <w:rsid w:val="00B46AB2"/>
    <w:rsid w:val="00B47362"/>
    <w:rsid w:val="00B50867"/>
    <w:rsid w:val="00B51B15"/>
    <w:rsid w:val="00B52B67"/>
    <w:rsid w:val="00B600D2"/>
    <w:rsid w:val="00B62491"/>
    <w:rsid w:val="00B66B45"/>
    <w:rsid w:val="00B70F0D"/>
    <w:rsid w:val="00B713DA"/>
    <w:rsid w:val="00B71472"/>
    <w:rsid w:val="00B72364"/>
    <w:rsid w:val="00B734D9"/>
    <w:rsid w:val="00B73A69"/>
    <w:rsid w:val="00B75AFE"/>
    <w:rsid w:val="00B77DF6"/>
    <w:rsid w:val="00B817EC"/>
    <w:rsid w:val="00B81B99"/>
    <w:rsid w:val="00B81F19"/>
    <w:rsid w:val="00B850A8"/>
    <w:rsid w:val="00B93131"/>
    <w:rsid w:val="00BA4857"/>
    <w:rsid w:val="00BA613F"/>
    <w:rsid w:val="00BA61DF"/>
    <w:rsid w:val="00BB03D0"/>
    <w:rsid w:val="00BC09E3"/>
    <w:rsid w:val="00BC3B36"/>
    <w:rsid w:val="00BC6D79"/>
    <w:rsid w:val="00BD1212"/>
    <w:rsid w:val="00BD43D2"/>
    <w:rsid w:val="00BD46B4"/>
    <w:rsid w:val="00BE050B"/>
    <w:rsid w:val="00BE15B6"/>
    <w:rsid w:val="00BF0915"/>
    <w:rsid w:val="00BF41E3"/>
    <w:rsid w:val="00BF4CBE"/>
    <w:rsid w:val="00BF7557"/>
    <w:rsid w:val="00C03970"/>
    <w:rsid w:val="00C04968"/>
    <w:rsid w:val="00C060D2"/>
    <w:rsid w:val="00C078F6"/>
    <w:rsid w:val="00C14CE3"/>
    <w:rsid w:val="00C1583C"/>
    <w:rsid w:val="00C15C10"/>
    <w:rsid w:val="00C22C8E"/>
    <w:rsid w:val="00C23375"/>
    <w:rsid w:val="00C236C7"/>
    <w:rsid w:val="00C23A79"/>
    <w:rsid w:val="00C24FCC"/>
    <w:rsid w:val="00C2628A"/>
    <w:rsid w:val="00C302F9"/>
    <w:rsid w:val="00C32798"/>
    <w:rsid w:val="00C364B9"/>
    <w:rsid w:val="00C42562"/>
    <w:rsid w:val="00C5105E"/>
    <w:rsid w:val="00C60F91"/>
    <w:rsid w:val="00C62F6A"/>
    <w:rsid w:val="00C63533"/>
    <w:rsid w:val="00C65564"/>
    <w:rsid w:val="00C673E1"/>
    <w:rsid w:val="00C73198"/>
    <w:rsid w:val="00C76F3E"/>
    <w:rsid w:val="00C81836"/>
    <w:rsid w:val="00C82B1F"/>
    <w:rsid w:val="00C8361A"/>
    <w:rsid w:val="00C863C8"/>
    <w:rsid w:val="00C86633"/>
    <w:rsid w:val="00C86779"/>
    <w:rsid w:val="00C87A94"/>
    <w:rsid w:val="00C93267"/>
    <w:rsid w:val="00C94CD1"/>
    <w:rsid w:val="00CA11F3"/>
    <w:rsid w:val="00CA219B"/>
    <w:rsid w:val="00CA79E1"/>
    <w:rsid w:val="00CA7C15"/>
    <w:rsid w:val="00CB2C91"/>
    <w:rsid w:val="00CB50D1"/>
    <w:rsid w:val="00CC16C7"/>
    <w:rsid w:val="00CC44C7"/>
    <w:rsid w:val="00CD113C"/>
    <w:rsid w:val="00CD1499"/>
    <w:rsid w:val="00CE1573"/>
    <w:rsid w:val="00CE25EA"/>
    <w:rsid w:val="00CE4D12"/>
    <w:rsid w:val="00CE666F"/>
    <w:rsid w:val="00CE7E8B"/>
    <w:rsid w:val="00CF4738"/>
    <w:rsid w:val="00CF7CCD"/>
    <w:rsid w:val="00D03826"/>
    <w:rsid w:val="00D039ED"/>
    <w:rsid w:val="00D03F31"/>
    <w:rsid w:val="00D072B3"/>
    <w:rsid w:val="00D21C10"/>
    <w:rsid w:val="00D237D7"/>
    <w:rsid w:val="00D26351"/>
    <w:rsid w:val="00D26D32"/>
    <w:rsid w:val="00D270EA"/>
    <w:rsid w:val="00D27620"/>
    <w:rsid w:val="00D27D4A"/>
    <w:rsid w:val="00D32667"/>
    <w:rsid w:val="00D359F7"/>
    <w:rsid w:val="00D3625E"/>
    <w:rsid w:val="00D42494"/>
    <w:rsid w:val="00D44D81"/>
    <w:rsid w:val="00D479AD"/>
    <w:rsid w:val="00D53A67"/>
    <w:rsid w:val="00D53A93"/>
    <w:rsid w:val="00D614B6"/>
    <w:rsid w:val="00D65EE8"/>
    <w:rsid w:val="00D709CB"/>
    <w:rsid w:val="00D71217"/>
    <w:rsid w:val="00D71BCC"/>
    <w:rsid w:val="00D721D5"/>
    <w:rsid w:val="00D72BB9"/>
    <w:rsid w:val="00D74151"/>
    <w:rsid w:val="00D75E05"/>
    <w:rsid w:val="00D76010"/>
    <w:rsid w:val="00D76622"/>
    <w:rsid w:val="00D77559"/>
    <w:rsid w:val="00D77720"/>
    <w:rsid w:val="00D80400"/>
    <w:rsid w:val="00D83129"/>
    <w:rsid w:val="00D8394C"/>
    <w:rsid w:val="00D8561E"/>
    <w:rsid w:val="00D85773"/>
    <w:rsid w:val="00D859FA"/>
    <w:rsid w:val="00D94C40"/>
    <w:rsid w:val="00D94F26"/>
    <w:rsid w:val="00DA0AF5"/>
    <w:rsid w:val="00DA425B"/>
    <w:rsid w:val="00DA4D96"/>
    <w:rsid w:val="00DA67DA"/>
    <w:rsid w:val="00DA6A89"/>
    <w:rsid w:val="00DA7282"/>
    <w:rsid w:val="00DB53FA"/>
    <w:rsid w:val="00DB5C92"/>
    <w:rsid w:val="00DB6324"/>
    <w:rsid w:val="00DC0D83"/>
    <w:rsid w:val="00DC3EC2"/>
    <w:rsid w:val="00DD4DA1"/>
    <w:rsid w:val="00DD5A5C"/>
    <w:rsid w:val="00DD5AC5"/>
    <w:rsid w:val="00DD68F9"/>
    <w:rsid w:val="00DD74B4"/>
    <w:rsid w:val="00DF1F25"/>
    <w:rsid w:val="00DF3F68"/>
    <w:rsid w:val="00DF6701"/>
    <w:rsid w:val="00DF749C"/>
    <w:rsid w:val="00E04075"/>
    <w:rsid w:val="00E05B94"/>
    <w:rsid w:val="00E155A4"/>
    <w:rsid w:val="00E16704"/>
    <w:rsid w:val="00E20110"/>
    <w:rsid w:val="00E20E3D"/>
    <w:rsid w:val="00E26CDD"/>
    <w:rsid w:val="00E27FC6"/>
    <w:rsid w:val="00E30F35"/>
    <w:rsid w:val="00E31D79"/>
    <w:rsid w:val="00E32613"/>
    <w:rsid w:val="00E32D82"/>
    <w:rsid w:val="00E34047"/>
    <w:rsid w:val="00E364C2"/>
    <w:rsid w:val="00E371F7"/>
    <w:rsid w:val="00E40EF5"/>
    <w:rsid w:val="00E4473D"/>
    <w:rsid w:val="00E45CE0"/>
    <w:rsid w:val="00E462E0"/>
    <w:rsid w:val="00E46901"/>
    <w:rsid w:val="00E46DA6"/>
    <w:rsid w:val="00E50160"/>
    <w:rsid w:val="00E51FA4"/>
    <w:rsid w:val="00E53BF8"/>
    <w:rsid w:val="00E55100"/>
    <w:rsid w:val="00E6049D"/>
    <w:rsid w:val="00E62A75"/>
    <w:rsid w:val="00E63611"/>
    <w:rsid w:val="00E67A82"/>
    <w:rsid w:val="00E7191C"/>
    <w:rsid w:val="00E74C16"/>
    <w:rsid w:val="00E750CA"/>
    <w:rsid w:val="00E763EB"/>
    <w:rsid w:val="00E764AB"/>
    <w:rsid w:val="00E82D0A"/>
    <w:rsid w:val="00E83165"/>
    <w:rsid w:val="00E90720"/>
    <w:rsid w:val="00E94444"/>
    <w:rsid w:val="00E96151"/>
    <w:rsid w:val="00E9713E"/>
    <w:rsid w:val="00E97EE3"/>
    <w:rsid w:val="00E97F82"/>
    <w:rsid w:val="00EA0AF6"/>
    <w:rsid w:val="00EA4459"/>
    <w:rsid w:val="00EA50B1"/>
    <w:rsid w:val="00EA6A48"/>
    <w:rsid w:val="00EB0CF3"/>
    <w:rsid w:val="00EB5F86"/>
    <w:rsid w:val="00EB64A2"/>
    <w:rsid w:val="00EB6DCA"/>
    <w:rsid w:val="00EB710A"/>
    <w:rsid w:val="00EC0208"/>
    <w:rsid w:val="00EC30F5"/>
    <w:rsid w:val="00EC6F76"/>
    <w:rsid w:val="00EC6FDC"/>
    <w:rsid w:val="00EC7D6D"/>
    <w:rsid w:val="00ED11E9"/>
    <w:rsid w:val="00ED3BAF"/>
    <w:rsid w:val="00ED3CB5"/>
    <w:rsid w:val="00ED5CB0"/>
    <w:rsid w:val="00ED6FAA"/>
    <w:rsid w:val="00EE086B"/>
    <w:rsid w:val="00EE0959"/>
    <w:rsid w:val="00EE0F57"/>
    <w:rsid w:val="00EE1D6F"/>
    <w:rsid w:val="00EE2794"/>
    <w:rsid w:val="00EE27F0"/>
    <w:rsid w:val="00EE3848"/>
    <w:rsid w:val="00EE3C8D"/>
    <w:rsid w:val="00EE5A05"/>
    <w:rsid w:val="00EE5FA6"/>
    <w:rsid w:val="00EE729D"/>
    <w:rsid w:val="00EE7EEE"/>
    <w:rsid w:val="00EF4C05"/>
    <w:rsid w:val="00F01DE8"/>
    <w:rsid w:val="00F03B2D"/>
    <w:rsid w:val="00F03B84"/>
    <w:rsid w:val="00F05F2A"/>
    <w:rsid w:val="00F1115C"/>
    <w:rsid w:val="00F13616"/>
    <w:rsid w:val="00F16EB3"/>
    <w:rsid w:val="00F17629"/>
    <w:rsid w:val="00F21E57"/>
    <w:rsid w:val="00F23CC1"/>
    <w:rsid w:val="00F24E8D"/>
    <w:rsid w:val="00F24FFB"/>
    <w:rsid w:val="00F262EF"/>
    <w:rsid w:val="00F27D84"/>
    <w:rsid w:val="00F32833"/>
    <w:rsid w:val="00F33623"/>
    <w:rsid w:val="00F344A8"/>
    <w:rsid w:val="00F3637B"/>
    <w:rsid w:val="00F364E9"/>
    <w:rsid w:val="00F37BB7"/>
    <w:rsid w:val="00F41166"/>
    <w:rsid w:val="00F41EBF"/>
    <w:rsid w:val="00F43CCA"/>
    <w:rsid w:val="00F4479E"/>
    <w:rsid w:val="00F50C09"/>
    <w:rsid w:val="00F537D7"/>
    <w:rsid w:val="00F55683"/>
    <w:rsid w:val="00F5798B"/>
    <w:rsid w:val="00F61010"/>
    <w:rsid w:val="00F61D71"/>
    <w:rsid w:val="00F65830"/>
    <w:rsid w:val="00F6636C"/>
    <w:rsid w:val="00F666A2"/>
    <w:rsid w:val="00F706AC"/>
    <w:rsid w:val="00F71C5B"/>
    <w:rsid w:val="00F725C1"/>
    <w:rsid w:val="00F735BE"/>
    <w:rsid w:val="00F81637"/>
    <w:rsid w:val="00F83C02"/>
    <w:rsid w:val="00F84202"/>
    <w:rsid w:val="00F91733"/>
    <w:rsid w:val="00F92BB6"/>
    <w:rsid w:val="00F969DB"/>
    <w:rsid w:val="00FA0321"/>
    <w:rsid w:val="00FA0739"/>
    <w:rsid w:val="00FA247E"/>
    <w:rsid w:val="00FA3A31"/>
    <w:rsid w:val="00FA43B6"/>
    <w:rsid w:val="00FA468A"/>
    <w:rsid w:val="00FA77FB"/>
    <w:rsid w:val="00FB167F"/>
    <w:rsid w:val="00FB1D8D"/>
    <w:rsid w:val="00FB628C"/>
    <w:rsid w:val="00FB6526"/>
    <w:rsid w:val="00FB6E73"/>
    <w:rsid w:val="00FC36A3"/>
    <w:rsid w:val="00FC5E90"/>
    <w:rsid w:val="00FD168A"/>
    <w:rsid w:val="00FD3593"/>
    <w:rsid w:val="00FE3C84"/>
    <w:rsid w:val="00FE54F7"/>
    <w:rsid w:val="00FE7EA4"/>
    <w:rsid w:val="00FF0D15"/>
    <w:rsid w:val="00FF2F0F"/>
    <w:rsid w:val="00FF6672"/>
    <w:rsid w:val="00FF6B2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94B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5F2A"/>
    <w:pPr>
      <w:widowControl w:val="0"/>
      <w:spacing w:line="230" w:lineRule="exact"/>
    </w:pPr>
    <w:rPr>
      <w:sz w:val="16"/>
      <w:lang w:val="pt-BR" w:eastAsia="en-US"/>
    </w:rPr>
  </w:style>
  <w:style w:type="paragraph" w:styleId="Ttulo1">
    <w:name w:val="heading 1"/>
    <w:basedOn w:val="Normal"/>
    <w:next w:val="Normal"/>
    <w:qFormat/>
    <w:rsid w:val="00F05F2A"/>
    <w:pPr>
      <w:keepNext/>
      <w:pBdr>
        <w:top w:val="single" w:sz="4" w:space="1" w:color="auto"/>
        <w:left w:val="single" w:sz="4" w:space="0" w:color="auto"/>
        <w:bottom w:val="single" w:sz="4" w:space="7" w:color="auto"/>
        <w:right w:val="single" w:sz="4" w:space="4" w:color="auto"/>
      </w:pBdr>
      <w:outlineLvl w:val="0"/>
    </w:pPr>
    <w:rPr>
      <w:b/>
      <w:bCs/>
    </w:rPr>
  </w:style>
  <w:style w:type="paragraph" w:styleId="Ttulo3">
    <w:name w:val="heading 3"/>
    <w:basedOn w:val="Normal"/>
    <w:next w:val="Normal"/>
    <w:autoRedefine/>
    <w:qFormat/>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pPr>
      <w:keepNext/>
      <w:spacing w:before="240" w:after="60"/>
      <w:outlineLvl w:val="3"/>
    </w:pPr>
    <w:rPr>
      <w:b/>
      <w:bCs/>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Legenda">
    <w:name w:val="caption"/>
    <w:basedOn w:val="Normal"/>
    <w:next w:val="Normal"/>
    <w:qFormat/>
    <w:pPr>
      <w:keepLines/>
      <w:spacing w:before="200" w:after="240" w:line="200" w:lineRule="exact"/>
    </w:pPr>
  </w:style>
  <w:style w:type="paragraph" w:customStyle="1" w:styleId="Els-1storder-head">
    <w:name w:val="Els-1storder-head"/>
    <w:next w:val="Els-body-text"/>
    <w:rsid w:val="0031626B"/>
    <w:pPr>
      <w:keepNext/>
      <w:numPr>
        <w:numId w:val="22"/>
      </w:numPr>
      <w:pBdr>
        <w:top w:val="single" w:sz="18" w:space="1" w:color="auto"/>
      </w:pBdr>
      <w:tabs>
        <w:tab w:val="num" w:pos="360"/>
      </w:tabs>
      <w:suppressAutoHyphens/>
      <w:spacing w:before="230" w:after="230" w:line="230" w:lineRule="exact"/>
    </w:pPr>
    <w:rPr>
      <w:b/>
      <w:sz w:val="19"/>
      <w:lang w:val="en-US" w:eastAsia="en-US"/>
    </w:rPr>
  </w:style>
  <w:style w:type="paragraph" w:customStyle="1" w:styleId="Els-2ndorder-head">
    <w:name w:val="Els-2ndorder-head"/>
    <w:next w:val="Els-body-text"/>
    <w:rsid w:val="00D80400"/>
    <w:pPr>
      <w:keepNext/>
      <w:numPr>
        <w:ilvl w:val="1"/>
        <w:numId w:val="23"/>
      </w:numPr>
      <w:tabs>
        <w:tab w:val="num" w:pos="360"/>
      </w:tabs>
      <w:suppressAutoHyphens/>
      <w:spacing w:before="230" w:after="230" w:line="230" w:lineRule="exact"/>
    </w:pPr>
    <w:rPr>
      <w:b/>
      <w:i/>
      <w:sz w:val="17"/>
      <w:lang w:val="en-US" w:eastAsia="en-US"/>
    </w:rPr>
  </w:style>
  <w:style w:type="paragraph" w:customStyle="1" w:styleId="Els-3rdorder-head">
    <w:name w:val="Els-3rdorder-head"/>
    <w:next w:val="Els-body-text"/>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3806A4"/>
    <w:pPr>
      <w:keepNext/>
      <w:suppressAutoHyphens/>
      <w:spacing w:before="440" w:after="200"/>
    </w:pPr>
    <w:rPr>
      <w:b/>
      <w:sz w:val="18"/>
      <w:lang w:val="en-US" w:eastAsia="en-US"/>
    </w:rPr>
  </w:style>
  <w:style w:type="paragraph" w:customStyle="1" w:styleId="Els-Abstract-text">
    <w:name w:val="Els-Abstract-text"/>
    <w:next w:val="Normal"/>
    <w:rsid w:val="003400D6"/>
    <w:pPr>
      <w:pBdr>
        <w:top w:val="single" w:sz="4" w:space="1" w:color="auto"/>
      </w:pBdr>
      <w:spacing w:before="200" w:line="220" w:lineRule="exact"/>
      <w:jc w:val="both"/>
    </w:pPr>
    <w:rPr>
      <w:sz w:val="15"/>
      <w:lang w:val="en-US" w:eastAsia="en-US"/>
    </w:rPr>
  </w:style>
  <w:style w:type="paragraph" w:customStyle="1" w:styleId="Els-acknowledgement">
    <w:name w:val="Els-acknowledgement"/>
    <w:next w:val="Normal"/>
    <w:rsid w:val="005B1F08"/>
    <w:pPr>
      <w:keepNext/>
      <w:spacing w:before="230" w:after="230" w:line="230" w:lineRule="exact"/>
    </w:pPr>
    <w:rPr>
      <w:b/>
      <w:sz w:val="19"/>
      <w:lang w:val="en-US" w:eastAsia="en-US"/>
    </w:rPr>
  </w:style>
  <w:style w:type="paragraph" w:customStyle="1" w:styleId="Els-aditional-article-history">
    <w:name w:val="Els-aditional-article-history"/>
    <w:basedOn w:val="Normal"/>
    <w:pPr>
      <w:spacing w:after="400" w:line="200" w:lineRule="exact"/>
      <w:jc w:val="center"/>
    </w:pPr>
    <w:rPr>
      <w:b/>
      <w:noProof/>
      <w:lang w:val="en-US"/>
    </w:rPr>
  </w:style>
  <w:style w:type="paragraph" w:customStyle="1" w:styleId="Els-Affiliation">
    <w:name w:val="Els-Affiliation"/>
    <w:next w:val="Els-Abstract-head"/>
    <w:autoRedefine/>
    <w:rsid w:val="00BF4CBE"/>
    <w:pPr>
      <w:pBdr>
        <w:bottom w:val="single" w:sz="2" w:space="1" w:color="auto"/>
      </w:pBdr>
      <w:suppressAutoHyphens/>
      <w:spacing w:after="220" w:line="230" w:lineRule="exact"/>
    </w:pPr>
    <w:rPr>
      <w:noProof/>
      <w:sz w:val="16"/>
      <w:lang w:val="en-US" w:eastAsia="en-US"/>
    </w:rPr>
  </w:style>
  <w:style w:type="paragraph" w:customStyle="1" w:styleId="Els-appendixhead">
    <w:name w:val="Els-appendixhead"/>
    <w:next w:val="Normal"/>
    <w:rsid w:val="005B1F08"/>
    <w:pPr>
      <w:numPr>
        <w:numId w:val="17"/>
      </w:numPr>
      <w:spacing w:before="230" w:after="230" w:line="230" w:lineRule="exact"/>
    </w:pPr>
    <w:rPr>
      <w:b/>
      <w:sz w:val="19"/>
      <w:lang w:val="en-US" w:eastAsia="en-US"/>
    </w:rPr>
  </w:style>
  <w:style w:type="paragraph" w:customStyle="1" w:styleId="Els-appendixsubhead">
    <w:name w:val="Els-appendixsubhead"/>
    <w:next w:val="Normal"/>
    <w:rsid w:val="005B1F08"/>
    <w:pPr>
      <w:numPr>
        <w:ilvl w:val="1"/>
        <w:numId w:val="18"/>
      </w:numPr>
      <w:spacing w:before="230" w:after="230" w:line="230" w:lineRule="exact"/>
    </w:pPr>
    <w:rPr>
      <w:i/>
      <w:sz w:val="17"/>
      <w:lang w:val="en-US" w:eastAsia="en-US"/>
    </w:rPr>
  </w:style>
  <w:style w:type="paragraph" w:customStyle="1" w:styleId="Els-Author">
    <w:name w:val="Els-Author"/>
    <w:next w:val="Normal"/>
    <w:autoRedefine/>
    <w:rsid w:val="00BF4CBE"/>
    <w:pPr>
      <w:keepNext/>
      <w:tabs>
        <w:tab w:val="center" w:pos="5189"/>
        <w:tab w:val="left" w:pos="9525"/>
      </w:tabs>
      <w:suppressAutoHyphens/>
      <w:spacing w:before="240" w:after="180" w:line="300" w:lineRule="exact"/>
      <w:jc w:val="both"/>
    </w:pPr>
    <w:rPr>
      <w:noProof/>
      <w:sz w:val="24"/>
      <w:szCs w:val="24"/>
      <w:lang w:val="en-US" w:eastAsia="en-US"/>
    </w:rPr>
  </w:style>
  <w:style w:type="paragraph" w:customStyle="1" w:styleId="Els-body-text">
    <w:name w:val="Els-body-text"/>
    <w:rsid w:val="00D80400"/>
    <w:pPr>
      <w:spacing w:line="230" w:lineRule="exact"/>
      <w:ind w:firstLine="238"/>
      <w:jc w:val="both"/>
    </w:pPr>
    <w:rPr>
      <w:sz w:val="16"/>
      <w:lang w:val="en-US" w:eastAsia="en-US"/>
    </w:rPr>
  </w:style>
  <w:style w:type="paragraph" w:customStyle="1" w:styleId="Els-bulletlist">
    <w:name w:val="Els-bulletlist"/>
    <w:basedOn w:val="Els-body-text"/>
    <w:rsid w:val="0031626B"/>
    <w:pPr>
      <w:numPr>
        <w:numId w:val="19"/>
      </w:numPr>
      <w:tabs>
        <w:tab w:val="left" w:pos="240"/>
      </w:tabs>
      <w:ind w:left="238" w:hanging="238"/>
      <w:jc w:val="left"/>
    </w:pPr>
  </w:style>
  <w:style w:type="paragraph" w:customStyle="1" w:styleId="Els-table-caption">
    <w:name w:val="Els-table-caption"/>
    <w:rsid w:val="005250D2"/>
    <w:pPr>
      <w:keepLines/>
      <w:spacing w:before="230" w:after="230" w:line="200" w:lineRule="exact"/>
    </w:pPr>
    <w:rPr>
      <w:b/>
      <w:sz w:val="16"/>
      <w:lang w:val="en-US" w:eastAsia="en-US"/>
    </w:rPr>
  </w:style>
  <w:style w:type="paragraph" w:customStyle="1" w:styleId="Els-chem-equation">
    <w:name w:val="Els-chem-equation"/>
    <w:next w:val="Els-body-text"/>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pPr>
      <w:jc w:val="right"/>
    </w:pPr>
  </w:style>
  <w:style w:type="paragraph" w:customStyle="1" w:styleId="Els-collaboration-affiliation">
    <w:name w:val="Els-collaboration-affiliation"/>
    <w:basedOn w:val="Els-collaboration"/>
  </w:style>
  <w:style w:type="paragraph" w:customStyle="1" w:styleId="Els-presented-by">
    <w:name w:val="Els-presented-by"/>
    <w:pPr>
      <w:spacing w:after="200"/>
      <w:jc w:val="center"/>
    </w:pPr>
    <w:rPr>
      <w:b/>
      <w:sz w:val="16"/>
      <w:lang w:val="en-US" w:eastAsia="en-US"/>
    </w:rPr>
  </w:style>
  <w:style w:type="paragraph" w:customStyle="1" w:styleId="Els-dedicated-to">
    <w:name w:val="Els-dedicated-to"/>
    <w:basedOn w:val="Els-presented-by"/>
    <w:rPr>
      <w:b w:val="0"/>
    </w:rPr>
  </w:style>
  <w:style w:type="paragraph" w:customStyle="1" w:styleId="Els-equation">
    <w:name w:val="Els-equation"/>
    <w:next w:val="Normal"/>
    <w:rsid w:val="00F1115C"/>
    <w:pPr>
      <w:widowControl w:val="0"/>
      <w:tabs>
        <w:tab w:val="right" w:pos="4320"/>
        <w:tab w:val="right" w:pos="9120"/>
      </w:tabs>
      <w:spacing w:before="230" w:after="230" w:line="360" w:lineRule="auto"/>
    </w:pPr>
    <w:rPr>
      <w:i/>
      <w:noProof/>
      <w:sz w:val="16"/>
      <w:lang w:val="en-US" w:eastAsia="en-US"/>
    </w:rPr>
  </w:style>
  <w:style w:type="paragraph" w:customStyle="1" w:styleId="Els-footnote">
    <w:name w:val="Els-footnote"/>
    <w:rsid w:val="004007A1"/>
    <w:pPr>
      <w:keepLines/>
      <w:widowControl w:val="0"/>
      <w:spacing w:after="220" w:line="200" w:lineRule="exact"/>
      <w:ind w:firstLine="113"/>
      <w:jc w:val="both"/>
    </w:pPr>
    <w:rPr>
      <w:sz w:val="15"/>
      <w:lang w:val="en-US" w:eastAsia="en-US"/>
    </w:rPr>
  </w:style>
  <w:style w:type="paragraph" w:customStyle="1" w:styleId="Els-history">
    <w:name w:val="Els-history"/>
    <w:next w:val="Normal"/>
    <w:rsid w:val="00840E5D"/>
    <w:pPr>
      <w:pBdr>
        <w:top w:val="single" w:sz="4" w:space="1" w:color="auto"/>
      </w:pBdr>
      <w:spacing w:line="230" w:lineRule="exact"/>
    </w:pPr>
    <w:rPr>
      <w:noProof/>
      <w:sz w:val="15"/>
      <w:lang w:val="en-US" w:eastAsia="en-US"/>
    </w:rPr>
  </w:style>
  <w:style w:type="paragraph" w:customStyle="1" w:styleId="Els-journal-logo">
    <w:name w:val="Els-journal-logo"/>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autoRedefine/>
    <w:rsid w:val="00F81637"/>
    <w:pPr>
      <w:pBdr>
        <w:top w:val="single" w:sz="4" w:space="1" w:color="auto"/>
      </w:pBdr>
      <w:spacing w:line="230" w:lineRule="exact"/>
    </w:pPr>
    <w:rPr>
      <w:noProof/>
      <w:sz w:val="15"/>
      <w:lang w:val="en-US" w:eastAsia="en-US"/>
    </w:rPr>
  </w:style>
  <w:style w:type="paragraph" w:customStyle="1" w:styleId="Els-numlist">
    <w:name w:val="Els-numlist"/>
    <w:basedOn w:val="Els-body-text"/>
    <w:pPr>
      <w:numPr>
        <w:numId w:val="20"/>
      </w:numPr>
      <w:tabs>
        <w:tab w:val="left" w:pos="240"/>
      </w:tabs>
      <w:ind w:left="480"/>
      <w:jc w:val="left"/>
    </w:pPr>
  </w:style>
  <w:style w:type="paragraph" w:customStyle="1" w:styleId="Els-reference">
    <w:name w:val="Els-reference"/>
    <w:rsid w:val="005B1F08"/>
    <w:pPr>
      <w:tabs>
        <w:tab w:val="left" w:pos="312"/>
      </w:tabs>
      <w:spacing w:line="200" w:lineRule="exact"/>
      <w:ind w:left="240" w:hanging="240"/>
    </w:pPr>
    <w:rPr>
      <w:noProof/>
      <w:sz w:val="15"/>
      <w:lang w:val="en-US" w:eastAsia="en-US"/>
    </w:rPr>
  </w:style>
  <w:style w:type="paragraph" w:customStyle="1" w:styleId="Els-reference-head">
    <w:name w:val="Els-reference-head"/>
    <w:next w:val="Els-reference"/>
    <w:rsid w:val="005B1F08"/>
    <w:pPr>
      <w:keepNext/>
      <w:pBdr>
        <w:bottom w:val="single" w:sz="2" w:space="1" w:color="auto"/>
      </w:pBdr>
      <w:spacing w:before="230" w:after="220" w:line="220" w:lineRule="exact"/>
    </w:pPr>
    <w:rPr>
      <w:smallCaps/>
      <w:sz w:val="18"/>
      <w:lang w:val="en-US" w:eastAsia="en-US"/>
    </w:rPr>
  </w:style>
  <w:style w:type="paragraph" w:customStyle="1" w:styleId="Els-reprint-line">
    <w:name w:val="Els-reprint-line"/>
    <w:basedOn w:val="Normal"/>
    <w:pPr>
      <w:tabs>
        <w:tab w:val="left" w:pos="0"/>
        <w:tab w:val="center" w:pos="5443"/>
      </w:tabs>
      <w:jc w:val="center"/>
    </w:pPr>
  </w:style>
  <w:style w:type="paragraph" w:customStyle="1" w:styleId="Els-table-text">
    <w:name w:val="Els-table-text"/>
    <w:rsid w:val="00011C98"/>
    <w:pPr>
      <w:spacing w:after="80" w:line="200" w:lineRule="exact"/>
    </w:pPr>
    <w:rPr>
      <w:sz w:val="14"/>
      <w:lang w:val="en-US" w:eastAsia="en-US"/>
    </w:rPr>
  </w:style>
  <w:style w:type="paragraph" w:customStyle="1" w:styleId="Els-Title">
    <w:name w:val="Els-Title"/>
    <w:next w:val="Els-Author"/>
    <w:autoRedefine/>
    <w:rsid w:val="00BF4CBE"/>
    <w:pPr>
      <w:suppressAutoHyphens/>
      <w:spacing w:after="340" w:line="440" w:lineRule="exact"/>
    </w:pPr>
    <w:rPr>
      <w:sz w:val="36"/>
      <w:szCs w:val="36"/>
      <w:lang w:val="en-US" w:eastAsia="en-US"/>
    </w:rPr>
  </w:style>
  <w:style w:type="character" w:styleId="Refdenotadefim">
    <w:name w:val="endnote reference"/>
    <w:semiHidden/>
    <w:rPr>
      <w:vertAlign w:val="superscript"/>
    </w:rPr>
  </w:style>
  <w:style w:type="paragraph" w:styleId="Cabealho">
    <w:name w:val="header"/>
    <w:aliases w:val="page-number"/>
    <w:link w:val="CabealhoChar"/>
    <w:uiPriority w:val="99"/>
    <w:rsid w:val="00E20E3D"/>
    <w:pPr>
      <w:tabs>
        <w:tab w:val="center" w:pos="4706"/>
        <w:tab w:val="right" w:pos="9356"/>
      </w:tabs>
      <w:spacing w:after="80" w:line="200" w:lineRule="atLeast"/>
    </w:pPr>
    <w:rPr>
      <w:noProof/>
      <w:sz w:val="14"/>
      <w:lang w:val="en-US" w:eastAsia="en-US"/>
    </w:rPr>
  </w:style>
  <w:style w:type="paragraph" w:styleId="Rodap">
    <w:name w:val="footer"/>
    <w:basedOn w:val="Cabealho"/>
    <w:link w:val="RodapChar"/>
    <w:uiPriority w:val="99"/>
    <w:pPr>
      <w:tabs>
        <w:tab w:val="right" w:pos="10080"/>
      </w:tabs>
      <w:spacing w:before="240" w:after="0" w:line="200" w:lineRule="exact"/>
    </w:pPr>
    <w:rPr>
      <w:i/>
    </w:rPr>
  </w:style>
  <w:style w:type="character" w:styleId="Refdenotaderodap">
    <w:name w:val="footnote reference"/>
    <w:semiHidden/>
    <w:rPr>
      <w:vertAlign w:val="superscript"/>
    </w:rPr>
  </w:style>
  <w:style w:type="paragraph" w:styleId="Textodenotaderodap">
    <w:name w:val="footnote text"/>
    <w:basedOn w:val="Normal"/>
    <w:semiHidden/>
    <w:rPr>
      <w:rFonts w:ascii="Univers" w:hAnsi="Univers"/>
    </w:rPr>
  </w:style>
  <w:style w:type="character" w:styleId="Hyperlink">
    <w:name w:val="Hyperlink"/>
    <w:uiPriority w:val="99"/>
    <w:rPr>
      <w:color w:val="auto"/>
      <w:sz w:val="16"/>
      <w:u w:val="none"/>
    </w:rPr>
  </w:style>
  <w:style w:type="character" w:customStyle="1" w:styleId="MTEquationSection">
    <w:name w:val="MTEquationSection"/>
    <w:rPr>
      <w:vanish/>
      <w:color w:val="FF0000"/>
    </w:rPr>
  </w:style>
  <w:style w:type="character" w:styleId="Nmerodepgina">
    <w:name w:val="page number"/>
    <w:semiHidden/>
    <w:rPr>
      <w:sz w:val="16"/>
    </w:rPr>
  </w:style>
  <w:style w:type="paragraph" w:styleId="TextosemFormatao">
    <w:name w:val="Plain Text"/>
    <w:basedOn w:val="Normal"/>
    <w:semiHidden/>
    <w:rPr>
      <w:rFonts w:ascii="Courier New" w:hAnsi="Courier New" w:cs="Courier New"/>
      <w:lang w:val="en-US"/>
    </w:rPr>
  </w:style>
  <w:style w:type="paragraph" w:customStyle="1" w:styleId="Els-5thorder-head">
    <w:name w:val="Els-5thorder-head"/>
    <w:next w:val="Els-body-text"/>
    <w:pPr>
      <w:keepNext/>
      <w:suppressAutoHyphens/>
      <w:spacing w:line="240" w:lineRule="exact"/>
    </w:pPr>
    <w:rPr>
      <w:i/>
      <w:lang w:val="en-US" w:eastAsia="en-US"/>
    </w:rPr>
  </w:style>
  <w:style w:type="paragraph" w:customStyle="1" w:styleId="Els-Abstract-Copyright">
    <w:name w:val="Els-Abstract-Copyright"/>
    <w:basedOn w:val="Els-Abstract-text"/>
    <w:rsid w:val="00927DCF"/>
    <w:pPr>
      <w:spacing w:before="0" w:line="230" w:lineRule="exact"/>
      <w:jc w:val="right"/>
    </w:pPr>
  </w:style>
  <w:style w:type="paragraph" w:customStyle="1" w:styleId="DocHead">
    <w:name w:val="DocHead"/>
    <w:rsid w:val="00F81637"/>
    <w:pPr>
      <w:spacing w:before="190" w:after="280" w:line="240" w:lineRule="exact"/>
    </w:pPr>
    <w:rPr>
      <w:b/>
      <w:sz w:val="24"/>
      <w:lang w:val="en-US" w:eastAsia="en-US"/>
    </w:rPr>
  </w:style>
  <w:style w:type="character" w:styleId="HiperlinkVisitado">
    <w:name w:val="FollowedHyperlink"/>
    <w:semiHidden/>
    <w:rPr>
      <w:color w:val="800080"/>
      <w:u w:val="single"/>
    </w:rPr>
  </w:style>
  <w:style w:type="character" w:customStyle="1" w:styleId="Els-1storder-headChar">
    <w:name w:val="Els-1storder-head Char"/>
    <w:rPr>
      <w:b/>
      <w:lang w:val="en-US" w:eastAsia="en-US" w:bidi="ar-SA"/>
    </w:rPr>
  </w:style>
  <w:style w:type="character" w:styleId="Refdecomentrio">
    <w:name w:val="annotation reference"/>
    <w:uiPriority w:val="99"/>
    <w:semiHidden/>
    <w:unhideWhenUsed/>
    <w:rPr>
      <w:sz w:val="16"/>
      <w:szCs w:val="16"/>
    </w:rPr>
  </w:style>
  <w:style w:type="paragraph" w:styleId="Textodebalo">
    <w:name w:val="Balloon Text"/>
    <w:basedOn w:val="Normal"/>
    <w:link w:val="TextodebaloChar"/>
    <w:uiPriority w:val="99"/>
    <w:rPr>
      <w:rFonts w:ascii="Tahoma" w:hAnsi="Tahoma" w:cs="Tahoma"/>
      <w:szCs w:val="16"/>
    </w:rPr>
  </w:style>
  <w:style w:type="character" w:customStyle="1" w:styleId="BalloonTextChar">
    <w:name w:val="Balloon Text Char"/>
    <w:rPr>
      <w:rFonts w:ascii="Tahoma" w:hAnsi="Tahoma" w:cs="Tahoma"/>
      <w:sz w:val="16"/>
      <w:szCs w:val="16"/>
      <w:lang w:eastAsia="en-US"/>
    </w:rPr>
  </w:style>
  <w:style w:type="paragraph" w:styleId="Textodecomentrio">
    <w:name w:val="annotation text"/>
    <w:basedOn w:val="Normal"/>
    <w:link w:val="TextodecomentrioChar"/>
    <w:uiPriority w:val="99"/>
    <w:unhideWhenUsed/>
  </w:style>
  <w:style w:type="character" w:customStyle="1" w:styleId="CommentTextChar">
    <w:name w:val="Comment Text Char"/>
    <w:semiHidden/>
    <w:rPr>
      <w:lang w:val="en-GB"/>
    </w:rPr>
  </w:style>
  <w:style w:type="paragraph" w:styleId="Assuntodocomentrio">
    <w:name w:val="annotation subject"/>
    <w:basedOn w:val="Textodecomentrio"/>
    <w:next w:val="Textodecomentrio"/>
    <w:link w:val="AssuntodocomentrioChar"/>
    <w:uiPriority w:val="99"/>
    <w:semiHidden/>
    <w:unhideWhenUsed/>
    <w:rPr>
      <w:b/>
      <w:bCs/>
    </w:rPr>
  </w:style>
  <w:style w:type="character" w:customStyle="1" w:styleId="CommentSubjectChar">
    <w:name w:val="Comment Subject Char"/>
    <w:semiHidden/>
    <w:rPr>
      <w:b/>
      <w:bCs/>
      <w:lang w:val="en-GB"/>
    </w:rPr>
  </w:style>
  <w:style w:type="paragraph" w:styleId="Recuodecorpodetexto">
    <w:name w:val="Body Text Indent"/>
    <w:basedOn w:val="Normal"/>
    <w:semiHidden/>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A07F78"/>
    <w:pPr>
      <w:widowControl/>
      <w:spacing w:line="200" w:lineRule="exact"/>
      <w:ind w:left="720"/>
    </w:pPr>
    <w:rPr>
      <w:rFonts w:ascii="Arial" w:eastAsia="Batang" w:hAnsi="Arial"/>
      <w:sz w:val="15"/>
      <w:szCs w:val="24"/>
      <w:lang w:val="en-US" w:eastAsia="ko-KR"/>
    </w:rPr>
  </w:style>
  <w:style w:type="paragraph" w:styleId="Recuodecorpodetexto2">
    <w:name w:val="Body Text Indent 2"/>
    <w:basedOn w:val="Normal"/>
    <w:semiHidden/>
    <w:pPr>
      <w:ind w:firstLine="240"/>
    </w:pPr>
  </w:style>
  <w:style w:type="paragraph" w:customStyle="1" w:styleId="RefIndent">
    <w:name w:val="RefIndent"/>
    <w:basedOn w:val="Recuodecorpodetexto3"/>
    <w:pPr>
      <w:tabs>
        <w:tab w:val="left" w:pos="-1403"/>
        <w:tab w:val="left" w:pos="-720"/>
        <w:tab w:val="left" w:pos="0"/>
        <w:tab w:val="left" w:pos="324"/>
        <w:tab w:val="left" w:pos="720"/>
        <w:tab w:val="left" w:pos="1080"/>
        <w:tab w:val="left" w:pos="1440"/>
        <w:tab w:val="left" w:pos="1800"/>
        <w:tab w:val="left" w:pos="2160"/>
        <w:tab w:val="left" w:pos="2520"/>
        <w:tab w:val="left" w:pos="2880"/>
        <w:tab w:val="left" w:pos="3276"/>
        <w:tab w:val="left" w:pos="3600"/>
        <w:tab w:val="left" w:pos="3960"/>
        <w:tab w:val="left" w:pos="4320"/>
        <w:tab w:val="left" w:pos="4680"/>
        <w:tab w:val="left" w:pos="5040"/>
        <w:tab w:val="left" w:pos="5760"/>
        <w:tab w:val="left" w:pos="6480"/>
        <w:tab w:val="left" w:pos="7200"/>
        <w:tab w:val="left" w:pos="7920"/>
        <w:tab w:val="left" w:pos="8640"/>
        <w:tab w:val="left" w:pos="9360"/>
        <w:tab w:val="left" w:pos="10205"/>
        <w:tab w:val="left" w:pos="10800"/>
      </w:tabs>
      <w:suppressAutoHyphens/>
      <w:spacing w:after="0"/>
      <w:ind w:left="380" w:hanging="380"/>
      <w:jc w:val="both"/>
    </w:pPr>
    <w:rPr>
      <w:rFonts w:eastAsia="Times New Roman"/>
      <w:snapToGrid w:val="0"/>
      <w:spacing w:val="-2"/>
      <w:sz w:val="22"/>
      <w:szCs w:val="20"/>
      <w:lang w:val="en-US"/>
    </w:rPr>
  </w:style>
  <w:style w:type="paragraph" w:styleId="Recuodecorpodetexto3">
    <w:name w:val="Body Text Indent 3"/>
    <w:basedOn w:val="Normal"/>
    <w:semiHidden/>
    <w:pPr>
      <w:spacing w:after="120"/>
      <w:ind w:left="360"/>
    </w:pPr>
    <w:rPr>
      <w:szCs w:val="16"/>
    </w:rPr>
  </w:style>
  <w:style w:type="character" w:styleId="TextodoEspaoReservado">
    <w:name w:val="Placeholder Text"/>
    <w:basedOn w:val="Fontepargpadro"/>
    <w:uiPriority w:val="99"/>
    <w:semiHidden/>
    <w:rsid w:val="0017435C"/>
    <w:rPr>
      <w:color w:val="808080"/>
    </w:rPr>
  </w:style>
  <w:style w:type="character" w:customStyle="1" w:styleId="CabealhoChar">
    <w:name w:val="Cabeçalho Char"/>
    <w:aliases w:val="page-number Char"/>
    <w:basedOn w:val="Fontepargpadro"/>
    <w:link w:val="Cabealho"/>
    <w:uiPriority w:val="99"/>
    <w:rsid w:val="00E20E3D"/>
    <w:rPr>
      <w:noProof/>
      <w:sz w:val="14"/>
      <w:lang w:val="en-US" w:eastAsia="en-US"/>
    </w:rPr>
  </w:style>
  <w:style w:type="table" w:styleId="Tabelacomgrade">
    <w:name w:val="Table Grid"/>
    <w:basedOn w:val="Tabelanormal"/>
    <w:uiPriority w:val="39"/>
    <w:rsid w:val="00482D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history-head">
    <w:name w:val="Els-history-head"/>
    <w:basedOn w:val="Els-history"/>
    <w:qFormat/>
    <w:rsid w:val="00F41166"/>
    <w:rPr>
      <w:i/>
    </w:rPr>
  </w:style>
  <w:style w:type="paragraph" w:customStyle="1" w:styleId="Els-NoIndent">
    <w:name w:val="Els-NoIndent"/>
    <w:basedOn w:val="Els-body-text"/>
    <w:qFormat/>
    <w:rsid w:val="006A63E8"/>
    <w:pPr>
      <w:ind w:firstLine="0"/>
    </w:pPr>
  </w:style>
  <w:style w:type="paragraph" w:customStyle="1" w:styleId="Els-table-col-head">
    <w:name w:val="Els-table-col-head"/>
    <w:basedOn w:val="Els-table-text"/>
    <w:qFormat/>
    <w:rsid w:val="00E4473D"/>
    <w:rPr>
      <w:b/>
      <w:sz w:val="16"/>
    </w:rPr>
  </w:style>
  <w:style w:type="paragraph" w:customStyle="1" w:styleId="Els-figure-caption">
    <w:name w:val="Els-figure-caption"/>
    <w:basedOn w:val="Els-table-caption"/>
    <w:qFormat/>
    <w:rsid w:val="00E4473D"/>
    <w:pPr>
      <w:spacing w:after="240" w:line="230" w:lineRule="exact"/>
      <w:jc w:val="center"/>
    </w:pPr>
  </w:style>
  <w:style w:type="paragraph" w:customStyle="1" w:styleId="Running-head">
    <w:name w:val="Running-head"/>
    <w:basedOn w:val="Cabealho"/>
    <w:qFormat/>
    <w:rsid w:val="00E20E3D"/>
    <w:pPr>
      <w:tabs>
        <w:tab w:val="center" w:pos="4920"/>
      </w:tabs>
      <w:spacing w:line="200" w:lineRule="exact"/>
      <w:jc w:val="center"/>
    </w:pPr>
    <w:rPr>
      <w:smallCaps/>
    </w:rPr>
  </w:style>
  <w:style w:type="character" w:customStyle="1" w:styleId="RodapChar">
    <w:name w:val="Rodapé Char"/>
    <w:basedOn w:val="Fontepargpadro"/>
    <w:link w:val="Rodap"/>
    <w:uiPriority w:val="99"/>
    <w:rsid w:val="00A32103"/>
    <w:rPr>
      <w:i/>
      <w:noProof/>
      <w:sz w:val="14"/>
      <w:lang w:val="en-US" w:eastAsia="en-US"/>
    </w:rPr>
  </w:style>
  <w:style w:type="paragraph" w:styleId="PargrafodaLista">
    <w:name w:val="List Paragraph"/>
    <w:basedOn w:val="Normal"/>
    <w:uiPriority w:val="34"/>
    <w:qFormat/>
    <w:rsid w:val="008D3102"/>
    <w:pPr>
      <w:ind w:left="720"/>
      <w:contextualSpacing/>
    </w:pPr>
  </w:style>
  <w:style w:type="paragraph" w:styleId="SemEspaamento">
    <w:name w:val="No Spacing"/>
    <w:uiPriority w:val="1"/>
    <w:qFormat/>
    <w:rsid w:val="00884D4E"/>
    <w:pPr>
      <w:suppressAutoHyphens/>
      <w:jc w:val="both"/>
    </w:pPr>
    <w:rPr>
      <w:rFonts w:eastAsia="Times New Roman"/>
      <w:sz w:val="24"/>
      <w:szCs w:val="24"/>
      <w:lang w:val="pt-BR" w:eastAsia="ar-SA"/>
    </w:rPr>
  </w:style>
  <w:style w:type="paragraph" w:customStyle="1" w:styleId="Default">
    <w:name w:val="Default"/>
    <w:rsid w:val="00884D4E"/>
    <w:pPr>
      <w:autoSpaceDE w:val="0"/>
      <w:autoSpaceDN w:val="0"/>
      <w:adjustRightInd w:val="0"/>
    </w:pPr>
    <w:rPr>
      <w:rFonts w:ascii="Century" w:eastAsiaTheme="minorHAnsi" w:hAnsi="Century" w:cs="Century"/>
      <w:color w:val="000000"/>
      <w:sz w:val="24"/>
      <w:szCs w:val="24"/>
      <w:lang w:val="pt-BR" w:eastAsia="en-US"/>
    </w:rPr>
  </w:style>
  <w:style w:type="paragraph" w:styleId="Pr-formataoHTML">
    <w:name w:val="HTML Preformatted"/>
    <w:basedOn w:val="Normal"/>
    <w:link w:val="Pr-formataoHTMLChar"/>
    <w:uiPriority w:val="99"/>
    <w:unhideWhenUsed/>
    <w:rsid w:val="001801D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lang w:eastAsia="pt-BR"/>
    </w:rPr>
  </w:style>
  <w:style w:type="character" w:customStyle="1" w:styleId="Pr-formataoHTMLChar">
    <w:name w:val="Pré-formatação HTML Char"/>
    <w:basedOn w:val="Fontepargpadro"/>
    <w:link w:val="Pr-formataoHTML"/>
    <w:uiPriority w:val="99"/>
    <w:rsid w:val="001801D5"/>
    <w:rPr>
      <w:rFonts w:ascii="Courier New" w:eastAsia="Times New Roman" w:hAnsi="Courier New" w:cs="Courier New"/>
      <w:lang w:val="pt-BR" w:eastAsia="pt-BR"/>
    </w:rPr>
  </w:style>
  <w:style w:type="character" w:customStyle="1" w:styleId="MenoPendente1">
    <w:name w:val="Menção Pendente1"/>
    <w:basedOn w:val="Fontepargpadro"/>
    <w:uiPriority w:val="99"/>
    <w:semiHidden/>
    <w:unhideWhenUsed/>
    <w:rsid w:val="00E51FA4"/>
    <w:rPr>
      <w:color w:val="605E5C"/>
      <w:shd w:val="clear" w:color="auto" w:fill="E1DFDD"/>
    </w:rPr>
  </w:style>
  <w:style w:type="character" w:styleId="Forte">
    <w:name w:val="Strong"/>
    <w:basedOn w:val="Fontepargpadro"/>
    <w:uiPriority w:val="22"/>
    <w:qFormat/>
    <w:rsid w:val="00E51FA4"/>
    <w:rPr>
      <w:b/>
      <w:bCs/>
    </w:rPr>
  </w:style>
  <w:style w:type="paragraph" w:styleId="NormalWeb">
    <w:name w:val="Normal (Web)"/>
    <w:basedOn w:val="Normal"/>
    <w:uiPriority w:val="99"/>
    <w:semiHidden/>
    <w:unhideWhenUsed/>
    <w:rsid w:val="00E51FA4"/>
    <w:pPr>
      <w:widowControl/>
      <w:spacing w:before="100" w:beforeAutospacing="1" w:after="100" w:afterAutospacing="1" w:line="240" w:lineRule="auto"/>
    </w:pPr>
    <w:rPr>
      <w:rFonts w:eastAsiaTheme="minorEastAsia"/>
      <w:sz w:val="24"/>
      <w:szCs w:val="24"/>
      <w:lang w:eastAsia="pt-BR"/>
    </w:rPr>
  </w:style>
  <w:style w:type="character" w:customStyle="1" w:styleId="TextodebaloChar">
    <w:name w:val="Texto de balão Char"/>
    <w:basedOn w:val="Fontepargpadro"/>
    <w:link w:val="Textodebalo"/>
    <w:uiPriority w:val="99"/>
    <w:rsid w:val="00E51FA4"/>
    <w:rPr>
      <w:rFonts w:ascii="Tahoma" w:hAnsi="Tahoma" w:cs="Tahoma"/>
      <w:sz w:val="16"/>
      <w:szCs w:val="16"/>
      <w:lang w:val="en-GB" w:eastAsia="en-US"/>
    </w:rPr>
  </w:style>
  <w:style w:type="character" w:customStyle="1" w:styleId="TextodecomentrioChar">
    <w:name w:val="Texto de comentário Char"/>
    <w:basedOn w:val="Fontepargpadro"/>
    <w:link w:val="Textodecomentrio"/>
    <w:uiPriority w:val="99"/>
    <w:rsid w:val="00E51FA4"/>
    <w:rPr>
      <w:sz w:val="16"/>
      <w:lang w:val="en-GB" w:eastAsia="en-US"/>
    </w:rPr>
  </w:style>
  <w:style w:type="character" w:customStyle="1" w:styleId="AssuntodocomentrioChar">
    <w:name w:val="Assunto do comentário Char"/>
    <w:basedOn w:val="TextodecomentrioChar"/>
    <w:link w:val="Assuntodocomentrio"/>
    <w:uiPriority w:val="99"/>
    <w:semiHidden/>
    <w:rsid w:val="00E51FA4"/>
    <w:rPr>
      <w:b/>
      <w:bCs/>
      <w:sz w:val="16"/>
      <w:lang w:val="en-GB" w:eastAsia="en-US"/>
    </w:rPr>
  </w:style>
  <w:style w:type="character" w:customStyle="1" w:styleId="MenoPendente2">
    <w:name w:val="Menção Pendente2"/>
    <w:basedOn w:val="Fontepargpadro"/>
    <w:uiPriority w:val="99"/>
    <w:semiHidden/>
    <w:unhideWhenUsed/>
    <w:rsid w:val="00E51FA4"/>
    <w:rPr>
      <w:color w:val="605E5C"/>
      <w:shd w:val="clear" w:color="auto" w:fill="E1DFDD"/>
    </w:rPr>
  </w:style>
  <w:style w:type="character" w:customStyle="1" w:styleId="MenoPendente3">
    <w:name w:val="Menção Pendente3"/>
    <w:basedOn w:val="Fontepargpadro"/>
    <w:uiPriority w:val="99"/>
    <w:semiHidden/>
    <w:unhideWhenUsed/>
    <w:rsid w:val="00E51FA4"/>
    <w:rPr>
      <w:color w:val="605E5C"/>
      <w:shd w:val="clear" w:color="auto" w:fill="E1DFDD"/>
    </w:rPr>
  </w:style>
  <w:style w:type="paragraph" w:styleId="Reviso">
    <w:name w:val="Revision"/>
    <w:hidden/>
    <w:uiPriority w:val="99"/>
    <w:semiHidden/>
    <w:rsid w:val="003642A6"/>
    <w:rPr>
      <w:sz w:val="16"/>
      <w:lang w:val="pt-BR" w:eastAsia="en-US"/>
    </w:rPr>
  </w:style>
  <w:style w:type="character" w:styleId="MenoPendente">
    <w:name w:val="Unresolved Mention"/>
    <w:basedOn w:val="Fontepargpadro"/>
    <w:uiPriority w:val="99"/>
    <w:semiHidden/>
    <w:unhideWhenUsed/>
    <w:rsid w:val="00717B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116349">
      <w:bodyDiv w:val="1"/>
      <w:marLeft w:val="0"/>
      <w:marRight w:val="0"/>
      <w:marTop w:val="0"/>
      <w:marBottom w:val="0"/>
      <w:divBdr>
        <w:top w:val="none" w:sz="0" w:space="0" w:color="auto"/>
        <w:left w:val="none" w:sz="0" w:space="0" w:color="auto"/>
        <w:bottom w:val="none" w:sz="0" w:space="0" w:color="auto"/>
        <w:right w:val="none" w:sz="0" w:space="0" w:color="auto"/>
      </w:divBdr>
    </w:div>
    <w:div w:id="393433885">
      <w:bodyDiv w:val="1"/>
      <w:marLeft w:val="0"/>
      <w:marRight w:val="0"/>
      <w:marTop w:val="0"/>
      <w:marBottom w:val="0"/>
      <w:divBdr>
        <w:top w:val="none" w:sz="0" w:space="0" w:color="auto"/>
        <w:left w:val="none" w:sz="0" w:space="0" w:color="auto"/>
        <w:bottom w:val="none" w:sz="0" w:space="0" w:color="auto"/>
        <w:right w:val="none" w:sz="0" w:space="0" w:color="auto"/>
      </w:divBdr>
    </w:div>
    <w:div w:id="463812712">
      <w:bodyDiv w:val="1"/>
      <w:marLeft w:val="0"/>
      <w:marRight w:val="0"/>
      <w:marTop w:val="0"/>
      <w:marBottom w:val="0"/>
      <w:divBdr>
        <w:top w:val="none" w:sz="0" w:space="0" w:color="auto"/>
        <w:left w:val="none" w:sz="0" w:space="0" w:color="auto"/>
        <w:bottom w:val="none" w:sz="0" w:space="0" w:color="auto"/>
        <w:right w:val="none" w:sz="0" w:space="0" w:color="auto"/>
      </w:divBdr>
    </w:div>
    <w:div w:id="795216344">
      <w:bodyDiv w:val="1"/>
      <w:marLeft w:val="0"/>
      <w:marRight w:val="0"/>
      <w:marTop w:val="0"/>
      <w:marBottom w:val="0"/>
      <w:divBdr>
        <w:top w:val="none" w:sz="0" w:space="0" w:color="auto"/>
        <w:left w:val="none" w:sz="0" w:space="0" w:color="auto"/>
        <w:bottom w:val="none" w:sz="0" w:space="0" w:color="auto"/>
        <w:right w:val="none" w:sz="0" w:space="0" w:color="auto"/>
      </w:divBdr>
    </w:div>
    <w:div w:id="812209962">
      <w:bodyDiv w:val="1"/>
      <w:marLeft w:val="0"/>
      <w:marRight w:val="0"/>
      <w:marTop w:val="0"/>
      <w:marBottom w:val="0"/>
      <w:divBdr>
        <w:top w:val="none" w:sz="0" w:space="0" w:color="auto"/>
        <w:left w:val="none" w:sz="0" w:space="0" w:color="auto"/>
        <w:bottom w:val="none" w:sz="0" w:space="0" w:color="auto"/>
        <w:right w:val="none" w:sz="0" w:space="0" w:color="auto"/>
      </w:divBdr>
    </w:div>
    <w:div w:id="1129737794">
      <w:bodyDiv w:val="1"/>
      <w:marLeft w:val="0"/>
      <w:marRight w:val="0"/>
      <w:marTop w:val="0"/>
      <w:marBottom w:val="0"/>
      <w:divBdr>
        <w:top w:val="none" w:sz="0" w:space="0" w:color="auto"/>
        <w:left w:val="none" w:sz="0" w:space="0" w:color="auto"/>
        <w:bottom w:val="none" w:sz="0" w:space="0" w:color="auto"/>
        <w:right w:val="none" w:sz="0" w:space="0" w:color="auto"/>
      </w:divBdr>
    </w:div>
    <w:div w:id="1602831223">
      <w:bodyDiv w:val="1"/>
      <w:marLeft w:val="0"/>
      <w:marRight w:val="0"/>
      <w:marTop w:val="0"/>
      <w:marBottom w:val="0"/>
      <w:divBdr>
        <w:top w:val="none" w:sz="0" w:space="0" w:color="auto"/>
        <w:left w:val="none" w:sz="0" w:space="0" w:color="auto"/>
        <w:bottom w:val="none" w:sz="0" w:space="0" w:color="auto"/>
        <w:right w:val="none" w:sz="0" w:space="0" w:color="auto"/>
      </w:divBdr>
    </w:div>
    <w:div w:id="1657105195">
      <w:bodyDiv w:val="1"/>
      <w:marLeft w:val="0"/>
      <w:marRight w:val="0"/>
      <w:marTop w:val="0"/>
      <w:marBottom w:val="0"/>
      <w:divBdr>
        <w:top w:val="none" w:sz="0" w:space="0" w:color="auto"/>
        <w:left w:val="none" w:sz="0" w:space="0" w:color="auto"/>
        <w:bottom w:val="none" w:sz="0" w:space="0" w:color="auto"/>
        <w:right w:val="none" w:sz="0" w:space="0" w:color="auto"/>
      </w:divBdr>
    </w:div>
    <w:div w:id="1726104001">
      <w:bodyDiv w:val="1"/>
      <w:marLeft w:val="0"/>
      <w:marRight w:val="0"/>
      <w:marTop w:val="0"/>
      <w:marBottom w:val="0"/>
      <w:divBdr>
        <w:top w:val="none" w:sz="0" w:space="0" w:color="auto"/>
        <w:left w:val="none" w:sz="0" w:space="0" w:color="auto"/>
        <w:bottom w:val="none" w:sz="0" w:space="0" w:color="auto"/>
        <w:right w:val="none" w:sz="0" w:space="0" w:color="auto"/>
      </w:divBdr>
    </w:div>
    <w:div w:id="1842309605">
      <w:bodyDiv w:val="1"/>
      <w:marLeft w:val="0"/>
      <w:marRight w:val="0"/>
      <w:marTop w:val="0"/>
      <w:marBottom w:val="0"/>
      <w:divBdr>
        <w:top w:val="none" w:sz="0" w:space="0" w:color="auto"/>
        <w:left w:val="none" w:sz="0" w:space="0" w:color="auto"/>
        <w:bottom w:val="none" w:sz="0" w:space="0" w:color="auto"/>
        <w:right w:val="none" w:sz="0" w:space="0" w:color="auto"/>
      </w:divBdr>
    </w:div>
    <w:div w:id="201002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2" Type="http://schemas.openxmlformats.org/officeDocument/2006/relationships/hyperlink" Target="http://orcid.org" TargetMode="External"/><Relationship Id="rId1" Type="http://schemas.openxmlformats.org/officeDocument/2006/relationships/hyperlink" Target="http://lattes.cnpq.br" TargetMode="External"/></Relationship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hyperlink" Target="https://www.researchgate.net/profile/Jadson_Silva" TargetMode="External"/><Relationship Id="rId26" Type="http://schemas.openxmlformats.org/officeDocument/2006/relationships/image" Target="media/image6.png"/><Relationship Id="rId3" Type="http://schemas.openxmlformats.org/officeDocument/2006/relationships/numbering" Target="numbering.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2.xml"/><Relationship Id="rId17" Type="http://schemas.microsoft.com/office/2016/09/relationships/commentsIds" Target="commentsIds.xml"/><Relationship Id="rId25" Type="http://schemas.openxmlformats.org/officeDocument/2006/relationships/hyperlink" Target="https://orcid.org/0000-0002-4466-1244" TargetMode="External"/><Relationship Id="rId2" Type="http://schemas.openxmlformats.org/officeDocument/2006/relationships/customXml" Target="../customXml/item1.xml"/><Relationship Id="rId16" Type="http://schemas.microsoft.com/office/2011/relationships/commentsExtended" Target="commentsExtended.xml"/><Relationship Id="rId20" Type="http://schemas.openxmlformats.org/officeDocument/2006/relationships/hyperlink" Target="http://lattes.cnpq.br/3591530170527406" TargetMode="External"/><Relationship Id="rId29"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comments" Target="comments.xml"/><Relationship Id="rId23" Type="http://schemas.openxmlformats.org/officeDocument/2006/relationships/hyperlink" Target="https://orcid.org/0000-0001-8062-0055" TargetMode="External"/><Relationship Id="rId28" Type="http://schemas.openxmlformats.org/officeDocument/2006/relationships/header" Target="header4.xml"/><Relationship Id="rId10" Type="http://schemas.openxmlformats.org/officeDocument/2006/relationships/header" Target="header2.xml"/><Relationship Id="rId19" Type="http://schemas.openxmlformats.org/officeDocument/2006/relationships/image" Target="media/image3.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lattes.cnpq.br/7382862676934597" TargetMode="External"/><Relationship Id="rId27" Type="http://schemas.openxmlformats.org/officeDocument/2006/relationships/hyperlink" Target="https://www.elsevier.com/authors/tools-and-resources/graphical-abstract" TargetMode="Externa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2044AE-9964-4A84-A11C-6F6FCE9C98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1493</Words>
  <Characters>8064</Characters>
  <Application>Microsoft Office Word</Application>
  <DocSecurity>0</DocSecurity>
  <Lines>67</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9538</CharactersWithSpaces>
  <SharedDoc>false</SharedDoc>
  <HLinks>
    <vt:vector size="30"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4980741</vt:i4>
      </vt:variant>
      <vt:variant>
        <vt:i4>10</vt:i4>
      </vt:variant>
      <vt:variant>
        <vt:i4>0</vt:i4>
      </vt:variant>
      <vt:variant>
        <vt:i4>5</vt:i4>
      </vt:variant>
      <vt:variant>
        <vt:lpwstr>http://www.sciencedirect.com/science/journal/22128271</vt:lpwstr>
      </vt:variant>
      <vt:variant>
        <vt:lpwstr/>
      </vt:variant>
      <vt:variant>
        <vt:i4>7471207</vt:i4>
      </vt:variant>
      <vt:variant>
        <vt:i4>8106</vt:i4>
      </vt:variant>
      <vt:variant>
        <vt:i4>1026</vt:i4>
      </vt:variant>
      <vt:variant>
        <vt:i4>1</vt:i4>
      </vt:variant>
      <vt:variant>
        <vt:lpwstr>gr1</vt:lpwstr>
      </vt:variant>
      <vt:variant>
        <vt:lpwstr/>
      </vt:variant>
      <vt:variant>
        <vt:i4>983056</vt:i4>
      </vt:variant>
      <vt:variant>
        <vt:i4>10404</vt:i4>
      </vt:variant>
      <vt:variant>
        <vt:i4>1030</vt:i4>
      </vt:variant>
      <vt:variant>
        <vt:i4>1</vt:i4>
      </vt:variant>
      <vt:variant>
        <vt:lpwstr>Untitled</vt:lpwstr>
      </vt:variant>
      <vt:variant>
        <vt:lpwstr/>
      </vt:variant>
      <vt:variant>
        <vt:i4>983056</vt:i4>
      </vt:variant>
      <vt:variant>
        <vt:i4>10410</vt:i4>
      </vt:variant>
      <vt:variant>
        <vt:i4>1031</vt:i4>
      </vt:variant>
      <vt:variant>
        <vt:i4>1</vt:i4>
      </vt:variant>
      <vt:variant>
        <vt:lpwstr>Untitled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2020-01-28T07:37:00Z</dcterms:created>
  <dcterms:modified xsi:type="dcterms:W3CDTF">2023-08-02T23:02:00Z</dcterms:modified>
</cp:coreProperties>
</file>